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3" w:type="dxa"/>
        <w:jc w:val="center"/>
        <w:tblLayout w:type="fixed"/>
        <w:tblCellMar>
          <w:left w:w="40" w:type="dxa"/>
          <w:right w:w="40" w:type="dxa"/>
        </w:tblCellMar>
        <w:tblLook w:val="0000"/>
      </w:tblPr>
      <w:tblGrid>
        <w:gridCol w:w="2177"/>
        <w:gridCol w:w="7846"/>
      </w:tblGrid>
      <w:tr w:rsidR="00262599" w:rsidRPr="00262599" w:rsidTr="00A2368F">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262599" w:rsidRPr="00262599" w:rsidRDefault="00262599" w:rsidP="00262599">
            <w:pPr>
              <w:widowControl w:val="0"/>
              <w:shd w:val="clear" w:color="auto" w:fill="FFFFFF"/>
              <w:autoSpaceDE w:val="0"/>
              <w:autoSpaceDN w:val="0"/>
              <w:adjustRightInd w:val="0"/>
              <w:spacing w:after="0"/>
              <w:jc w:val="center"/>
              <w:rPr>
                <w:rFonts w:ascii="Times New Roman" w:hAnsi="Times New Roman"/>
                <w:i/>
                <w:iCs/>
                <w:sz w:val="20"/>
                <w:szCs w:val="20"/>
              </w:rPr>
            </w:pPr>
            <w:r w:rsidRPr="00262599">
              <w:rPr>
                <w:rFonts w:ascii="Times New Roman" w:hAnsi="Times New Roman"/>
                <w:noProof/>
                <w:sz w:val="20"/>
                <w:szCs w:val="20"/>
              </w:rPr>
              <w:drawing>
                <wp:anchor distT="0" distB="0" distL="114300" distR="114300" simplePos="0" relativeHeight="251660288" behindDoc="0" locked="0" layoutInCell="1" allowOverlap="1">
                  <wp:simplePos x="0" y="0"/>
                  <wp:positionH relativeFrom="column">
                    <wp:posOffset>-876300</wp:posOffset>
                  </wp:positionH>
                  <wp:positionV relativeFrom="paragraph">
                    <wp:posOffset>-2540</wp:posOffset>
                  </wp:positionV>
                  <wp:extent cx="733425" cy="666750"/>
                  <wp:effectExtent l="19050" t="0" r="9525" b="0"/>
                  <wp:wrapThrough wrapText="bothSides">
                    <wp:wrapPolygon edited="0">
                      <wp:start x="-561" y="0"/>
                      <wp:lineTo x="-561" y="20983"/>
                      <wp:lineTo x="21881" y="20983"/>
                      <wp:lineTo x="21881" y="0"/>
                      <wp:lineTo x="-561" y="0"/>
                    </wp:wrapPolygon>
                  </wp:wrapThrough>
                  <wp:docPr id="3" name="Рисунок 2"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srcRect/>
                          <a:stretch>
                            <a:fillRect/>
                          </a:stretch>
                        </pic:blipFill>
                        <pic:spPr bwMode="auto">
                          <a:xfrm>
                            <a:off x="0" y="0"/>
                            <a:ext cx="733425" cy="666750"/>
                          </a:xfrm>
                          <a:prstGeom prst="rect">
                            <a:avLst/>
                          </a:prstGeom>
                          <a:noFill/>
                          <a:ln w="9525">
                            <a:noFill/>
                            <a:miter lim="800000"/>
                            <a:headEnd/>
                            <a:tailEnd/>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62599" w:rsidRPr="00262599" w:rsidRDefault="00262599" w:rsidP="00262599">
            <w:pPr>
              <w:widowControl w:val="0"/>
              <w:shd w:val="clear" w:color="auto" w:fill="FFFFFF"/>
              <w:autoSpaceDE w:val="0"/>
              <w:autoSpaceDN w:val="0"/>
              <w:adjustRightInd w:val="0"/>
              <w:spacing w:after="0"/>
              <w:jc w:val="center"/>
              <w:rPr>
                <w:rFonts w:ascii="Times New Roman" w:hAnsi="Times New Roman"/>
                <w:i/>
                <w:iCs/>
                <w:sz w:val="20"/>
                <w:szCs w:val="20"/>
              </w:rPr>
            </w:pPr>
            <w:r w:rsidRPr="00262599">
              <w:rPr>
                <w:rFonts w:ascii="Times New Roman" w:hAnsi="Times New Roman"/>
                <w:color w:val="000000"/>
                <w:spacing w:val="-2"/>
                <w:sz w:val="20"/>
                <w:szCs w:val="20"/>
              </w:rPr>
              <w:t>Министерство общего и профессионального образования Ростовской области</w:t>
            </w:r>
          </w:p>
        </w:tc>
      </w:tr>
      <w:tr w:rsidR="00262599" w:rsidRPr="00262599" w:rsidTr="00A2368F">
        <w:trPr>
          <w:trHeight w:hRule="exact" w:val="723"/>
          <w:jc w:val="center"/>
        </w:trPr>
        <w:tc>
          <w:tcPr>
            <w:tcW w:w="2177" w:type="dxa"/>
            <w:vMerge/>
            <w:tcBorders>
              <w:left w:val="single" w:sz="6" w:space="0" w:color="auto"/>
              <w:right w:val="single" w:sz="6" w:space="0" w:color="auto"/>
            </w:tcBorders>
            <w:shd w:val="clear" w:color="auto" w:fill="FFFFFF"/>
          </w:tcPr>
          <w:p w:rsidR="00262599" w:rsidRPr="00262599" w:rsidRDefault="00262599" w:rsidP="00262599">
            <w:pPr>
              <w:widowControl w:val="0"/>
              <w:shd w:val="clear" w:color="auto" w:fill="FFFFFF"/>
              <w:autoSpaceDE w:val="0"/>
              <w:autoSpaceDN w:val="0"/>
              <w:adjustRightInd w:val="0"/>
              <w:spacing w:after="0"/>
              <w:ind w:left="562"/>
              <w:rPr>
                <w:rFonts w:ascii="Times New Roman" w:hAnsi="Times New Roman"/>
                <w:i/>
                <w:iCs/>
                <w:sz w:val="20"/>
                <w:szCs w:val="20"/>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bottom"/>
          </w:tcPr>
          <w:p w:rsidR="00262599" w:rsidRPr="00262599" w:rsidRDefault="00262599" w:rsidP="00262599">
            <w:pPr>
              <w:widowControl w:val="0"/>
              <w:shd w:val="clear" w:color="auto" w:fill="FFFFFF"/>
              <w:autoSpaceDE w:val="0"/>
              <w:autoSpaceDN w:val="0"/>
              <w:adjustRightInd w:val="0"/>
              <w:spacing w:after="0"/>
              <w:jc w:val="center"/>
              <w:rPr>
                <w:rFonts w:ascii="Times New Roman" w:hAnsi="Times New Roman"/>
                <w:i/>
                <w:iCs/>
                <w:sz w:val="20"/>
                <w:szCs w:val="20"/>
              </w:rPr>
            </w:pPr>
            <w:r w:rsidRPr="00262599">
              <w:rPr>
                <w:rFonts w:ascii="Times New Roman" w:hAnsi="Times New Roman"/>
                <w:color w:val="000000"/>
                <w:spacing w:val="-2"/>
                <w:sz w:val="20"/>
                <w:szCs w:val="20"/>
              </w:rPr>
              <w:t>Государственное бюджетное профессиональное образовательное учреждение</w:t>
            </w:r>
          </w:p>
          <w:p w:rsidR="00262599" w:rsidRPr="00262599" w:rsidRDefault="00262599" w:rsidP="00262599">
            <w:pPr>
              <w:widowControl w:val="0"/>
              <w:shd w:val="clear" w:color="auto" w:fill="FFFFFF"/>
              <w:autoSpaceDE w:val="0"/>
              <w:autoSpaceDN w:val="0"/>
              <w:adjustRightInd w:val="0"/>
              <w:spacing w:after="0"/>
              <w:jc w:val="center"/>
              <w:rPr>
                <w:rFonts w:ascii="Times New Roman" w:hAnsi="Times New Roman"/>
                <w:i/>
                <w:iCs/>
                <w:sz w:val="20"/>
                <w:szCs w:val="20"/>
              </w:rPr>
            </w:pPr>
            <w:r w:rsidRPr="00262599">
              <w:rPr>
                <w:rFonts w:ascii="Times New Roman" w:hAnsi="Times New Roman"/>
                <w:color w:val="000000"/>
                <w:spacing w:val="-2"/>
                <w:sz w:val="20"/>
                <w:szCs w:val="20"/>
              </w:rPr>
              <w:t>Ростовской области</w:t>
            </w:r>
          </w:p>
          <w:p w:rsidR="00262599" w:rsidRPr="00262599" w:rsidRDefault="00262599" w:rsidP="00262599">
            <w:pPr>
              <w:widowControl w:val="0"/>
              <w:shd w:val="clear" w:color="auto" w:fill="FFFFFF"/>
              <w:autoSpaceDE w:val="0"/>
              <w:autoSpaceDN w:val="0"/>
              <w:adjustRightInd w:val="0"/>
              <w:spacing w:after="0"/>
              <w:ind w:left="869"/>
              <w:jc w:val="center"/>
              <w:rPr>
                <w:rFonts w:ascii="Times New Roman" w:hAnsi="Times New Roman"/>
                <w:color w:val="000000"/>
                <w:spacing w:val="-2"/>
                <w:sz w:val="20"/>
                <w:szCs w:val="20"/>
              </w:rPr>
            </w:pPr>
            <w:r w:rsidRPr="00262599">
              <w:rPr>
                <w:rFonts w:ascii="Times New Roman" w:hAnsi="Times New Roman"/>
                <w:color w:val="000000"/>
                <w:spacing w:val="-2"/>
                <w:sz w:val="20"/>
                <w:szCs w:val="20"/>
              </w:rPr>
              <w:t>«Новочеркасский колледжпромышленных технологий и управления»</w:t>
            </w:r>
          </w:p>
          <w:p w:rsidR="00262599" w:rsidRPr="00262599" w:rsidRDefault="00262599" w:rsidP="00262599">
            <w:pPr>
              <w:widowControl w:val="0"/>
              <w:shd w:val="clear" w:color="auto" w:fill="FFFFFF"/>
              <w:autoSpaceDE w:val="0"/>
              <w:autoSpaceDN w:val="0"/>
              <w:adjustRightInd w:val="0"/>
              <w:spacing w:after="0"/>
              <w:ind w:left="869"/>
              <w:jc w:val="center"/>
              <w:rPr>
                <w:rFonts w:ascii="Times New Roman" w:hAnsi="Times New Roman"/>
                <w:i/>
                <w:iCs/>
                <w:sz w:val="20"/>
                <w:szCs w:val="20"/>
              </w:rPr>
            </w:pPr>
          </w:p>
        </w:tc>
      </w:tr>
      <w:tr w:rsidR="00262599" w:rsidRPr="00262599" w:rsidTr="00A2368F">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262599" w:rsidRPr="00262599" w:rsidRDefault="00262599" w:rsidP="00262599">
            <w:pPr>
              <w:widowControl w:val="0"/>
              <w:autoSpaceDE w:val="0"/>
              <w:autoSpaceDN w:val="0"/>
              <w:adjustRightInd w:val="0"/>
              <w:spacing w:after="0"/>
              <w:rPr>
                <w:rFonts w:ascii="Times New Roman" w:hAnsi="Times New Roman"/>
                <w:i/>
                <w:iCs/>
                <w:sz w:val="20"/>
                <w:szCs w:val="20"/>
              </w:rPr>
            </w:pP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62599" w:rsidRPr="00262599" w:rsidRDefault="00262599" w:rsidP="00262599">
            <w:pPr>
              <w:widowControl w:val="0"/>
              <w:shd w:val="clear" w:color="auto" w:fill="FFFFFF"/>
              <w:autoSpaceDE w:val="0"/>
              <w:autoSpaceDN w:val="0"/>
              <w:adjustRightInd w:val="0"/>
              <w:spacing w:after="0"/>
              <w:jc w:val="center"/>
              <w:rPr>
                <w:rFonts w:ascii="Times New Roman" w:hAnsi="Times New Roman"/>
                <w:i/>
                <w:iCs/>
                <w:sz w:val="20"/>
                <w:szCs w:val="20"/>
              </w:rPr>
            </w:pPr>
            <w:r w:rsidRPr="00262599">
              <w:rPr>
                <w:rFonts w:ascii="Times New Roman" w:hAnsi="Times New Roman"/>
                <w:color w:val="000000"/>
                <w:spacing w:val="-3"/>
                <w:sz w:val="20"/>
                <w:szCs w:val="20"/>
              </w:rPr>
              <w:t>Стандарт организации</w:t>
            </w:r>
          </w:p>
        </w:tc>
      </w:tr>
      <w:tr w:rsidR="00262599" w:rsidRPr="00262599" w:rsidTr="00262599">
        <w:trPr>
          <w:trHeight w:hRule="exact" w:val="552"/>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262599" w:rsidRPr="00262599" w:rsidRDefault="00262599" w:rsidP="00262599">
            <w:pPr>
              <w:widowControl w:val="0"/>
              <w:autoSpaceDE w:val="0"/>
              <w:autoSpaceDN w:val="0"/>
              <w:adjustRightInd w:val="0"/>
              <w:spacing w:after="0"/>
              <w:rPr>
                <w:rFonts w:ascii="Times New Roman" w:hAnsi="Times New Roman"/>
                <w:b/>
                <w:iCs/>
                <w:sz w:val="20"/>
                <w:szCs w:val="20"/>
              </w:rPr>
            </w:pPr>
            <w:r w:rsidRPr="00262599">
              <w:rPr>
                <w:rFonts w:ascii="Times New Roman" w:hAnsi="Times New Roman"/>
                <w:b/>
                <w:iCs/>
                <w:sz w:val="20"/>
                <w:szCs w:val="20"/>
              </w:rPr>
              <w:t xml:space="preserve">СМК СТО НКПТиУ </w:t>
            </w:r>
          </w:p>
          <w:p w:rsidR="00262599" w:rsidRPr="00262599" w:rsidRDefault="00262599" w:rsidP="003423F3">
            <w:pPr>
              <w:widowControl w:val="0"/>
              <w:autoSpaceDE w:val="0"/>
              <w:autoSpaceDN w:val="0"/>
              <w:adjustRightInd w:val="0"/>
              <w:spacing w:after="0"/>
              <w:rPr>
                <w:rFonts w:ascii="Times New Roman" w:hAnsi="Times New Roman"/>
                <w:i/>
                <w:iCs/>
                <w:sz w:val="20"/>
                <w:szCs w:val="20"/>
              </w:rPr>
            </w:pPr>
            <w:r w:rsidRPr="00262599">
              <w:rPr>
                <w:rFonts w:ascii="Times New Roman" w:hAnsi="Times New Roman"/>
                <w:b/>
                <w:iCs/>
                <w:sz w:val="20"/>
                <w:szCs w:val="20"/>
              </w:rPr>
              <w:t xml:space="preserve">РП      </w:t>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62599" w:rsidRPr="00262599" w:rsidRDefault="003423F3" w:rsidP="00262599">
            <w:pPr>
              <w:widowControl w:val="0"/>
              <w:shd w:val="clear" w:color="auto" w:fill="FFFFFF"/>
              <w:autoSpaceDE w:val="0"/>
              <w:autoSpaceDN w:val="0"/>
              <w:adjustRightInd w:val="0"/>
              <w:spacing w:after="0"/>
              <w:jc w:val="center"/>
              <w:rPr>
                <w:rFonts w:ascii="Times New Roman" w:hAnsi="Times New Roman"/>
                <w:spacing w:val="-3"/>
                <w:sz w:val="20"/>
                <w:szCs w:val="20"/>
              </w:rPr>
            </w:pPr>
            <w:r w:rsidRPr="00446816">
              <w:rPr>
                <w:rFonts w:ascii="Times New Roman" w:hAnsi="Times New Roman"/>
                <w:color w:val="FF0000"/>
                <w:spacing w:val="-3"/>
                <w:sz w:val="20"/>
                <w:szCs w:val="20"/>
              </w:rPr>
              <w:t xml:space="preserve">Адаптированная </w:t>
            </w:r>
            <w:r w:rsidRPr="00446816">
              <w:rPr>
                <w:rFonts w:ascii="Times New Roman" w:hAnsi="Times New Roman"/>
                <w:spacing w:val="-3"/>
                <w:sz w:val="20"/>
                <w:szCs w:val="20"/>
              </w:rPr>
              <w:t>рабочая</w:t>
            </w:r>
            <w:r w:rsidR="00262599" w:rsidRPr="00262599">
              <w:rPr>
                <w:rFonts w:ascii="Times New Roman" w:hAnsi="Times New Roman"/>
                <w:spacing w:val="-3"/>
                <w:sz w:val="20"/>
                <w:szCs w:val="20"/>
              </w:rPr>
              <w:t xml:space="preserve"> программа учебной дисциплины «Материаловедение»</w:t>
            </w:r>
          </w:p>
          <w:p w:rsidR="00262599" w:rsidRPr="00262599" w:rsidRDefault="00262599" w:rsidP="00262599">
            <w:pPr>
              <w:widowControl w:val="0"/>
              <w:shd w:val="clear" w:color="auto" w:fill="FFFFFF"/>
              <w:autoSpaceDE w:val="0"/>
              <w:autoSpaceDN w:val="0"/>
              <w:adjustRightInd w:val="0"/>
              <w:spacing w:after="0"/>
              <w:jc w:val="center"/>
              <w:rPr>
                <w:rFonts w:ascii="Times New Roman" w:hAnsi="Times New Roman"/>
                <w:color w:val="FF0000"/>
                <w:spacing w:val="-3"/>
                <w:sz w:val="20"/>
                <w:szCs w:val="20"/>
              </w:rPr>
            </w:pPr>
          </w:p>
          <w:p w:rsidR="00262599" w:rsidRPr="00262599" w:rsidRDefault="00262599" w:rsidP="00262599">
            <w:pPr>
              <w:widowControl w:val="0"/>
              <w:shd w:val="clear" w:color="auto" w:fill="FFFFFF"/>
              <w:autoSpaceDE w:val="0"/>
              <w:autoSpaceDN w:val="0"/>
              <w:adjustRightInd w:val="0"/>
              <w:spacing w:after="0"/>
              <w:jc w:val="center"/>
              <w:rPr>
                <w:rFonts w:ascii="Times New Roman" w:hAnsi="Times New Roman"/>
                <w:color w:val="000000"/>
                <w:spacing w:val="-3"/>
                <w:sz w:val="20"/>
                <w:szCs w:val="20"/>
              </w:rPr>
            </w:pPr>
          </w:p>
          <w:p w:rsidR="00262599" w:rsidRPr="00262599" w:rsidRDefault="00262599" w:rsidP="00262599">
            <w:pPr>
              <w:widowControl w:val="0"/>
              <w:shd w:val="clear" w:color="auto" w:fill="FFFFFF"/>
              <w:autoSpaceDE w:val="0"/>
              <w:autoSpaceDN w:val="0"/>
              <w:adjustRightInd w:val="0"/>
              <w:spacing w:after="0"/>
              <w:jc w:val="center"/>
              <w:rPr>
                <w:rFonts w:ascii="Times New Roman" w:hAnsi="Times New Roman"/>
                <w:color w:val="000000"/>
                <w:spacing w:val="-3"/>
                <w:sz w:val="20"/>
                <w:szCs w:val="20"/>
              </w:rPr>
            </w:pPr>
          </w:p>
          <w:p w:rsidR="00262599" w:rsidRPr="00262599" w:rsidRDefault="00262599" w:rsidP="00262599">
            <w:pPr>
              <w:widowControl w:val="0"/>
              <w:shd w:val="clear" w:color="auto" w:fill="FFFFFF"/>
              <w:autoSpaceDE w:val="0"/>
              <w:autoSpaceDN w:val="0"/>
              <w:adjustRightInd w:val="0"/>
              <w:spacing w:after="0"/>
              <w:jc w:val="center"/>
              <w:rPr>
                <w:rFonts w:ascii="Times New Roman" w:hAnsi="Times New Roman"/>
                <w:color w:val="000000"/>
                <w:spacing w:val="-3"/>
                <w:sz w:val="20"/>
                <w:szCs w:val="20"/>
              </w:rPr>
            </w:pPr>
          </w:p>
          <w:p w:rsidR="00262599" w:rsidRPr="00262599" w:rsidRDefault="00262599" w:rsidP="00262599">
            <w:pPr>
              <w:widowControl w:val="0"/>
              <w:shd w:val="clear" w:color="auto" w:fill="FFFFFF"/>
              <w:autoSpaceDE w:val="0"/>
              <w:autoSpaceDN w:val="0"/>
              <w:adjustRightInd w:val="0"/>
              <w:spacing w:after="0"/>
              <w:jc w:val="center"/>
              <w:rPr>
                <w:rFonts w:ascii="Times New Roman" w:hAnsi="Times New Roman"/>
                <w:color w:val="000000"/>
                <w:spacing w:val="-3"/>
                <w:sz w:val="20"/>
                <w:szCs w:val="20"/>
              </w:rPr>
            </w:pPr>
          </w:p>
          <w:p w:rsidR="00262599" w:rsidRPr="00262599" w:rsidRDefault="00262599" w:rsidP="00262599">
            <w:pPr>
              <w:widowControl w:val="0"/>
              <w:shd w:val="clear" w:color="auto" w:fill="FFFFFF"/>
              <w:autoSpaceDE w:val="0"/>
              <w:autoSpaceDN w:val="0"/>
              <w:adjustRightInd w:val="0"/>
              <w:spacing w:after="0"/>
              <w:jc w:val="center"/>
              <w:rPr>
                <w:rFonts w:ascii="Times New Roman" w:hAnsi="Times New Roman"/>
                <w:i/>
                <w:iCs/>
                <w:sz w:val="20"/>
                <w:szCs w:val="20"/>
              </w:rPr>
            </w:pPr>
            <w:r w:rsidRPr="00262599">
              <w:rPr>
                <w:rFonts w:ascii="Times New Roman" w:hAnsi="Times New Roman"/>
                <w:color w:val="000000"/>
                <w:spacing w:val="-3"/>
                <w:sz w:val="20"/>
                <w:szCs w:val="20"/>
              </w:rPr>
              <w:t>п</w:t>
            </w:r>
          </w:p>
        </w:tc>
      </w:tr>
    </w:tbl>
    <w:p w:rsidR="003423F3" w:rsidRDefault="003423F3" w:rsidP="00262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8"/>
          <w:szCs w:val="28"/>
        </w:rPr>
      </w:pPr>
    </w:p>
    <w:p w:rsidR="00262599" w:rsidRPr="00262599" w:rsidRDefault="00262599" w:rsidP="00262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aps/>
          <w:sz w:val="24"/>
          <w:szCs w:val="24"/>
        </w:rPr>
      </w:pPr>
      <w:r>
        <w:rPr>
          <w:rFonts w:ascii="Times New Roman" w:hAnsi="Times New Roman"/>
          <w:caps/>
          <w:sz w:val="24"/>
          <w:szCs w:val="24"/>
        </w:rPr>
        <w:t>Р</w:t>
      </w:r>
      <w:r w:rsidRPr="00262599">
        <w:rPr>
          <w:rFonts w:ascii="Times New Roman" w:hAnsi="Times New Roman"/>
          <w:caps/>
          <w:sz w:val="20"/>
          <w:szCs w:val="20"/>
        </w:rPr>
        <w:t>ег</w:t>
      </w:r>
      <w:r w:rsidRPr="00262599">
        <w:rPr>
          <w:rFonts w:ascii="Times New Roman" w:hAnsi="Times New Roman"/>
          <w:caps/>
          <w:sz w:val="24"/>
          <w:szCs w:val="24"/>
        </w:rPr>
        <w:t>.№ ______                                                                                                   Э</w:t>
      </w:r>
      <w:r w:rsidRPr="00262599">
        <w:rPr>
          <w:rFonts w:ascii="Times New Roman" w:hAnsi="Times New Roman"/>
          <w:caps/>
          <w:sz w:val="20"/>
          <w:szCs w:val="20"/>
        </w:rPr>
        <w:t>кз</w:t>
      </w:r>
      <w:r w:rsidRPr="00262599">
        <w:rPr>
          <w:rFonts w:ascii="Times New Roman" w:hAnsi="Times New Roman"/>
          <w:caps/>
          <w:sz w:val="24"/>
          <w:szCs w:val="24"/>
        </w:rPr>
        <w:t>. №______</w:t>
      </w:r>
    </w:p>
    <w:p w:rsidR="00262599" w:rsidRPr="00262599" w:rsidRDefault="00262599" w:rsidP="00262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p>
    <w:p w:rsidR="00262599" w:rsidRDefault="00262599" w:rsidP="003423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4"/>
          <w:szCs w:val="24"/>
        </w:rPr>
      </w:pPr>
    </w:p>
    <w:p w:rsidR="003423F3" w:rsidRPr="0093385F" w:rsidRDefault="003423F3" w:rsidP="003423F3">
      <w:pPr>
        <w:pStyle w:val="HTML"/>
        <w:ind w:left="5954"/>
        <w:jc w:val="center"/>
        <w:rPr>
          <w:rFonts w:ascii="Times New Roman" w:hAnsi="Times New Roman"/>
          <w:sz w:val="28"/>
          <w:szCs w:val="28"/>
        </w:rPr>
      </w:pPr>
      <w:r w:rsidRPr="0093385F">
        <w:rPr>
          <w:rFonts w:ascii="Times New Roman" w:hAnsi="Times New Roman"/>
          <w:sz w:val="28"/>
          <w:szCs w:val="28"/>
        </w:rPr>
        <w:t>УТВЕРЖДАЮ</w:t>
      </w:r>
    </w:p>
    <w:p w:rsidR="003423F3" w:rsidRPr="0093385F" w:rsidRDefault="003423F3" w:rsidP="003423F3">
      <w:pPr>
        <w:pStyle w:val="HTML"/>
        <w:ind w:left="5954"/>
        <w:jc w:val="center"/>
        <w:rPr>
          <w:rFonts w:ascii="Times New Roman" w:hAnsi="Times New Roman"/>
          <w:sz w:val="28"/>
          <w:szCs w:val="28"/>
        </w:rPr>
      </w:pPr>
      <w:r w:rsidRPr="0093385F">
        <w:rPr>
          <w:rFonts w:ascii="Times New Roman" w:hAnsi="Times New Roman"/>
          <w:sz w:val="28"/>
          <w:szCs w:val="28"/>
        </w:rPr>
        <w:t xml:space="preserve">Заместитель директора </w:t>
      </w:r>
      <w:r w:rsidRPr="0093385F">
        <w:rPr>
          <w:rFonts w:ascii="Times New Roman" w:hAnsi="Times New Roman"/>
          <w:sz w:val="28"/>
          <w:szCs w:val="28"/>
        </w:rPr>
        <w:br/>
        <w:t>по учебной работе</w:t>
      </w:r>
    </w:p>
    <w:p w:rsidR="003423F3" w:rsidRPr="0093385F" w:rsidRDefault="003423F3" w:rsidP="003423F3">
      <w:pPr>
        <w:pStyle w:val="HTML"/>
        <w:ind w:left="5954"/>
        <w:jc w:val="center"/>
        <w:rPr>
          <w:rFonts w:ascii="Times New Roman" w:hAnsi="Times New Roman"/>
          <w:sz w:val="28"/>
          <w:szCs w:val="28"/>
        </w:rPr>
      </w:pPr>
      <w:r w:rsidRPr="0093385F">
        <w:rPr>
          <w:rFonts w:ascii="Times New Roman" w:hAnsi="Times New Roman"/>
          <w:sz w:val="28"/>
          <w:szCs w:val="28"/>
        </w:rPr>
        <w:t>_________ С.И.Токин</w:t>
      </w:r>
    </w:p>
    <w:p w:rsidR="003423F3" w:rsidRPr="00262599" w:rsidRDefault="003423F3" w:rsidP="003423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954"/>
        <w:jc w:val="center"/>
        <w:rPr>
          <w:rFonts w:ascii="Times New Roman" w:hAnsi="Times New Roman"/>
          <w:b/>
          <w:caps/>
          <w:sz w:val="28"/>
          <w:szCs w:val="28"/>
        </w:rPr>
      </w:pPr>
      <w:r w:rsidRPr="0093385F">
        <w:rPr>
          <w:rFonts w:ascii="Times New Roman" w:hAnsi="Times New Roman"/>
          <w:sz w:val="28"/>
          <w:szCs w:val="28"/>
        </w:rPr>
        <w:t>«___» _______ 20__ г.</w:t>
      </w:r>
    </w:p>
    <w:p w:rsidR="00262599" w:rsidRDefault="00262599" w:rsidP="00262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rsidR="003423F3" w:rsidRDefault="003423F3" w:rsidP="00262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rsidR="003423F3" w:rsidRDefault="003423F3" w:rsidP="00262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rsidR="003423F3" w:rsidRPr="00262599" w:rsidRDefault="003423F3" w:rsidP="00262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rsidR="00262599" w:rsidRPr="00262599" w:rsidRDefault="00262599" w:rsidP="00262599">
      <w:pPr>
        <w:tabs>
          <w:tab w:val="left" w:pos="2430"/>
        </w:tabs>
        <w:spacing w:after="0"/>
        <w:jc w:val="center"/>
        <w:rPr>
          <w:rFonts w:ascii="Times New Roman" w:hAnsi="Times New Roman"/>
          <w:b/>
          <w:sz w:val="28"/>
          <w:szCs w:val="28"/>
        </w:rPr>
      </w:pPr>
    </w:p>
    <w:p w:rsidR="003423F3" w:rsidRPr="00446816" w:rsidRDefault="003423F3" w:rsidP="003423F3">
      <w:pPr>
        <w:tabs>
          <w:tab w:val="left" w:pos="2430"/>
        </w:tabs>
        <w:spacing w:after="0" w:line="240" w:lineRule="auto"/>
        <w:jc w:val="center"/>
        <w:rPr>
          <w:rFonts w:ascii="Times New Roman" w:hAnsi="Times New Roman"/>
          <w:b/>
          <w:sz w:val="28"/>
          <w:szCs w:val="28"/>
        </w:rPr>
      </w:pPr>
      <w:r w:rsidRPr="00446816">
        <w:rPr>
          <w:rFonts w:ascii="Times New Roman" w:hAnsi="Times New Roman"/>
          <w:b/>
          <w:color w:val="FF0000"/>
          <w:sz w:val="28"/>
          <w:szCs w:val="28"/>
        </w:rPr>
        <w:t>АДАПТИРОВАННАЯ</w:t>
      </w:r>
      <w:r w:rsidRPr="00446816">
        <w:rPr>
          <w:rFonts w:ascii="Times New Roman" w:hAnsi="Times New Roman"/>
          <w:b/>
          <w:sz w:val="28"/>
          <w:szCs w:val="28"/>
        </w:rPr>
        <w:t xml:space="preserve"> РАБОЧАЯ ПРОГРАММА</w:t>
      </w:r>
    </w:p>
    <w:p w:rsidR="00262599" w:rsidRPr="00262599" w:rsidRDefault="00D90F06" w:rsidP="00262599">
      <w:pPr>
        <w:tabs>
          <w:tab w:val="left" w:pos="2430"/>
        </w:tabs>
        <w:spacing w:after="0"/>
        <w:jc w:val="center"/>
        <w:rPr>
          <w:rFonts w:ascii="Times New Roman" w:hAnsi="Times New Roman"/>
          <w:b/>
          <w:sz w:val="28"/>
          <w:szCs w:val="28"/>
        </w:rPr>
      </w:pPr>
      <w:r>
        <w:rPr>
          <w:rFonts w:ascii="Times New Roman" w:hAnsi="Times New Roman"/>
          <w:b/>
          <w:sz w:val="28"/>
          <w:szCs w:val="28"/>
        </w:rPr>
        <w:t>учебной дисциплины ОП.0</w:t>
      </w:r>
      <w:r w:rsidR="00180D66">
        <w:rPr>
          <w:rFonts w:ascii="Times New Roman" w:hAnsi="Times New Roman"/>
          <w:b/>
          <w:sz w:val="28"/>
          <w:szCs w:val="28"/>
        </w:rPr>
        <w:t>9</w:t>
      </w:r>
      <w:r w:rsidR="00262599" w:rsidRPr="00262599">
        <w:rPr>
          <w:rFonts w:ascii="Times New Roman" w:hAnsi="Times New Roman"/>
          <w:b/>
          <w:sz w:val="28"/>
          <w:szCs w:val="28"/>
        </w:rPr>
        <w:t xml:space="preserve"> Материаловедение</w:t>
      </w:r>
    </w:p>
    <w:p w:rsidR="003423F3" w:rsidRDefault="003423F3" w:rsidP="003423F3">
      <w:pPr>
        <w:tabs>
          <w:tab w:val="left" w:pos="2430"/>
        </w:tabs>
        <w:spacing w:after="0" w:line="240" w:lineRule="auto"/>
        <w:jc w:val="center"/>
        <w:rPr>
          <w:rFonts w:ascii="Times New Roman" w:hAnsi="Times New Roman"/>
          <w:b/>
          <w:color w:val="FF0000"/>
          <w:sz w:val="28"/>
          <w:szCs w:val="28"/>
        </w:rPr>
      </w:pPr>
      <w:r w:rsidRPr="00446816">
        <w:rPr>
          <w:rFonts w:ascii="Times New Roman" w:eastAsia="Calibri" w:hAnsi="Times New Roman"/>
          <w:b/>
          <w:sz w:val="28"/>
          <w:szCs w:val="28"/>
        </w:rPr>
        <w:t>специальности 23.02.01 Организация перевозок и управление на транспорте (по видам)</w:t>
      </w:r>
      <w:r w:rsidRPr="00446816">
        <w:rPr>
          <w:rFonts w:ascii="Times New Roman" w:hAnsi="Times New Roman"/>
          <w:b/>
          <w:color w:val="FF0000"/>
          <w:sz w:val="28"/>
          <w:szCs w:val="28"/>
        </w:rPr>
        <w:t xml:space="preserve">для обучающихся с ограниченными возможностями здоровья с нарушениями слуха </w:t>
      </w:r>
    </w:p>
    <w:p w:rsidR="003423F3" w:rsidRDefault="003423F3" w:rsidP="003423F3">
      <w:pPr>
        <w:tabs>
          <w:tab w:val="left" w:pos="2430"/>
        </w:tabs>
        <w:spacing w:after="0" w:line="240" w:lineRule="auto"/>
        <w:jc w:val="center"/>
        <w:rPr>
          <w:rFonts w:ascii="Times New Roman" w:hAnsi="Times New Roman"/>
          <w:color w:val="FF0000"/>
          <w:sz w:val="28"/>
          <w:szCs w:val="28"/>
        </w:rPr>
      </w:pPr>
    </w:p>
    <w:p w:rsidR="003423F3" w:rsidRDefault="003423F3" w:rsidP="003423F3">
      <w:pPr>
        <w:tabs>
          <w:tab w:val="left" w:pos="2430"/>
        </w:tabs>
        <w:spacing w:after="0" w:line="240" w:lineRule="auto"/>
        <w:jc w:val="center"/>
        <w:rPr>
          <w:rFonts w:ascii="Times New Roman" w:hAnsi="Times New Roman"/>
          <w:color w:val="FF0000"/>
          <w:sz w:val="28"/>
          <w:szCs w:val="28"/>
        </w:rPr>
      </w:pPr>
    </w:p>
    <w:p w:rsidR="003423F3" w:rsidRDefault="003423F3" w:rsidP="003423F3">
      <w:pPr>
        <w:tabs>
          <w:tab w:val="left" w:pos="2430"/>
        </w:tabs>
        <w:spacing w:after="0" w:line="240" w:lineRule="auto"/>
        <w:jc w:val="center"/>
        <w:rPr>
          <w:rFonts w:ascii="Times New Roman" w:hAnsi="Times New Roman"/>
          <w:color w:val="FF0000"/>
          <w:sz w:val="28"/>
          <w:szCs w:val="28"/>
        </w:rPr>
      </w:pPr>
    </w:p>
    <w:p w:rsidR="003423F3" w:rsidRPr="00446816" w:rsidRDefault="003423F3" w:rsidP="003423F3">
      <w:pPr>
        <w:tabs>
          <w:tab w:val="left" w:pos="2430"/>
        </w:tabs>
        <w:spacing w:after="0" w:line="240" w:lineRule="auto"/>
        <w:jc w:val="center"/>
        <w:rPr>
          <w:rFonts w:ascii="Times New Roman" w:hAnsi="Times New Roman"/>
          <w:color w:val="FF0000"/>
          <w:sz w:val="28"/>
          <w:szCs w:val="28"/>
        </w:rPr>
      </w:pP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3423F3" w:rsidRPr="00222E9D" w:rsidTr="003423F3">
        <w:tc>
          <w:tcPr>
            <w:tcW w:w="4052" w:type="dxa"/>
          </w:tcPr>
          <w:p w:rsidR="003423F3" w:rsidRPr="00222E9D" w:rsidRDefault="003423F3" w:rsidP="003423F3">
            <w:pPr>
              <w:tabs>
                <w:tab w:val="left" w:pos="2430"/>
              </w:tabs>
              <w:spacing w:after="0" w:line="240" w:lineRule="auto"/>
              <w:rPr>
                <w:rFonts w:ascii="Times New Roman" w:hAnsi="Times New Roman"/>
                <w:bCs/>
                <w:sz w:val="28"/>
                <w:szCs w:val="28"/>
              </w:rPr>
            </w:pPr>
            <w:r w:rsidRPr="00222E9D">
              <w:rPr>
                <w:rFonts w:ascii="Times New Roman" w:hAnsi="Times New Roman"/>
                <w:bCs/>
                <w:sz w:val="28"/>
                <w:szCs w:val="28"/>
              </w:rPr>
              <w:t>Система менеджмента качества</w:t>
            </w:r>
          </w:p>
        </w:tc>
        <w:tc>
          <w:tcPr>
            <w:tcW w:w="5352" w:type="dxa"/>
          </w:tcPr>
          <w:p w:rsidR="003423F3" w:rsidRPr="00222E9D" w:rsidRDefault="003423F3" w:rsidP="003423F3">
            <w:pPr>
              <w:tabs>
                <w:tab w:val="left" w:pos="2430"/>
              </w:tabs>
              <w:spacing w:after="0" w:line="240" w:lineRule="auto"/>
              <w:rPr>
                <w:rFonts w:ascii="Times New Roman" w:hAnsi="Times New Roman"/>
                <w:bCs/>
                <w:sz w:val="28"/>
                <w:szCs w:val="28"/>
              </w:rPr>
            </w:pPr>
            <w:r w:rsidRPr="00222E9D">
              <w:rPr>
                <w:rFonts w:ascii="Times New Roman" w:hAnsi="Times New Roman"/>
                <w:bCs/>
                <w:sz w:val="28"/>
                <w:szCs w:val="28"/>
              </w:rPr>
              <w:t>Версия № ___</w:t>
            </w:r>
          </w:p>
        </w:tc>
      </w:tr>
      <w:tr w:rsidR="003423F3" w:rsidRPr="00222E9D" w:rsidTr="003423F3">
        <w:tc>
          <w:tcPr>
            <w:tcW w:w="4052" w:type="dxa"/>
          </w:tcPr>
          <w:p w:rsidR="003423F3" w:rsidRPr="00222E9D" w:rsidRDefault="003423F3" w:rsidP="003423F3">
            <w:pPr>
              <w:spacing w:after="0" w:line="240" w:lineRule="auto"/>
              <w:contextualSpacing/>
              <w:jc w:val="both"/>
              <w:rPr>
                <w:rFonts w:ascii="Times New Roman" w:hAnsi="Times New Roman"/>
                <w:sz w:val="28"/>
                <w:szCs w:val="28"/>
              </w:rPr>
            </w:pPr>
            <w:r w:rsidRPr="00222E9D">
              <w:rPr>
                <w:rFonts w:ascii="Times New Roman" w:hAnsi="Times New Roman"/>
                <w:bCs/>
                <w:sz w:val="28"/>
                <w:szCs w:val="28"/>
              </w:rPr>
              <w:t>РП</w:t>
            </w:r>
            <w:r>
              <w:rPr>
                <w:rFonts w:ascii="Times New Roman" w:hAnsi="Times New Roman"/>
                <w:bCs/>
                <w:sz w:val="28"/>
                <w:szCs w:val="28"/>
              </w:rPr>
              <w:t xml:space="preserve">    </w:t>
            </w:r>
          </w:p>
        </w:tc>
        <w:tc>
          <w:tcPr>
            <w:tcW w:w="5352" w:type="dxa"/>
          </w:tcPr>
          <w:p w:rsidR="003423F3" w:rsidRPr="00222E9D" w:rsidRDefault="003423F3" w:rsidP="003423F3">
            <w:pPr>
              <w:tabs>
                <w:tab w:val="left" w:pos="2430"/>
              </w:tabs>
              <w:spacing w:after="0" w:line="240" w:lineRule="auto"/>
              <w:rPr>
                <w:rFonts w:ascii="Times New Roman" w:hAnsi="Times New Roman"/>
                <w:bCs/>
                <w:sz w:val="28"/>
                <w:szCs w:val="28"/>
              </w:rPr>
            </w:pPr>
            <w:r w:rsidRPr="00222E9D">
              <w:rPr>
                <w:rFonts w:ascii="Times New Roman" w:hAnsi="Times New Roman"/>
                <w:bCs/>
                <w:sz w:val="28"/>
                <w:szCs w:val="28"/>
              </w:rPr>
              <w:t>Введено с «_</w:t>
            </w:r>
            <w:r>
              <w:rPr>
                <w:rFonts w:ascii="Times New Roman" w:hAnsi="Times New Roman"/>
                <w:bCs/>
                <w:sz w:val="28"/>
                <w:szCs w:val="28"/>
              </w:rPr>
              <w:t>_»________20__</w:t>
            </w:r>
            <w:r w:rsidRPr="00222E9D">
              <w:rPr>
                <w:rFonts w:ascii="Times New Roman" w:hAnsi="Times New Roman"/>
                <w:bCs/>
                <w:sz w:val="28"/>
                <w:szCs w:val="28"/>
              </w:rPr>
              <w:t>_г.</w:t>
            </w:r>
          </w:p>
        </w:tc>
      </w:tr>
      <w:tr w:rsidR="003423F3" w:rsidRPr="00222E9D" w:rsidTr="003423F3">
        <w:tc>
          <w:tcPr>
            <w:tcW w:w="4052" w:type="dxa"/>
          </w:tcPr>
          <w:p w:rsidR="003423F3" w:rsidRPr="00222E9D" w:rsidRDefault="003423F3" w:rsidP="003423F3">
            <w:pPr>
              <w:spacing w:after="0" w:line="240" w:lineRule="auto"/>
              <w:contextualSpacing/>
              <w:jc w:val="both"/>
              <w:rPr>
                <w:rFonts w:ascii="Times New Roman" w:hAnsi="Times New Roman"/>
                <w:bCs/>
                <w:sz w:val="28"/>
                <w:szCs w:val="28"/>
              </w:rPr>
            </w:pPr>
          </w:p>
        </w:tc>
        <w:tc>
          <w:tcPr>
            <w:tcW w:w="5352" w:type="dxa"/>
          </w:tcPr>
          <w:p w:rsidR="003423F3" w:rsidRPr="00222E9D" w:rsidRDefault="003423F3" w:rsidP="003423F3">
            <w:pPr>
              <w:tabs>
                <w:tab w:val="left" w:pos="2430"/>
              </w:tabs>
              <w:spacing w:after="0" w:line="240" w:lineRule="auto"/>
              <w:rPr>
                <w:rFonts w:ascii="Times New Roman" w:hAnsi="Times New Roman"/>
                <w:bCs/>
                <w:sz w:val="28"/>
                <w:szCs w:val="28"/>
              </w:rPr>
            </w:pPr>
            <w:r w:rsidRPr="00222E9D">
              <w:rPr>
                <w:rFonts w:ascii="Times New Roman" w:hAnsi="Times New Roman"/>
                <w:bCs/>
                <w:sz w:val="28"/>
                <w:szCs w:val="28"/>
              </w:rPr>
              <w:t>Рекомендована к применению в учебном процессе  методическим советом НКПТиУ</w:t>
            </w:r>
          </w:p>
        </w:tc>
      </w:tr>
    </w:tbl>
    <w:p w:rsidR="003423F3" w:rsidRDefault="003423F3"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caps/>
          <w:sz w:val="28"/>
          <w:szCs w:val="28"/>
        </w:rPr>
      </w:pPr>
    </w:p>
    <w:p w:rsidR="003423F3" w:rsidRDefault="003423F3"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sz w:val="28"/>
          <w:szCs w:val="28"/>
        </w:rPr>
      </w:pPr>
    </w:p>
    <w:p w:rsidR="003423F3" w:rsidRDefault="003423F3"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sz w:val="28"/>
          <w:szCs w:val="28"/>
        </w:rPr>
      </w:pPr>
    </w:p>
    <w:p w:rsidR="00262599" w:rsidRDefault="00262599" w:rsidP="00262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2599" w:rsidRDefault="00262599" w:rsidP="00262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2599" w:rsidRDefault="00262599" w:rsidP="00262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2599" w:rsidRDefault="00262599" w:rsidP="00262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2599" w:rsidRDefault="00262599" w:rsidP="002625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2599" w:rsidRDefault="00262599" w:rsidP="0026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8"/>
          <w:szCs w:val="28"/>
        </w:rPr>
      </w:pPr>
      <w:r w:rsidRPr="00B138D7">
        <w:rPr>
          <w:rFonts w:ascii="Times New Roman" w:hAnsi="Times New Roman"/>
          <w:bCs/>
          <w:sz w:val="28"/>
          <w:szCs w:val="28"/>
        </w:rPr>
        <w:t>201</w:t>
      </w:r>
      <w:r w:rsidR="003423F3">
        <w:rPr>
          <w:rFonts w:ascii="Times New Roman" w:hAnsi="Times New Roman"/>
          <w:bCs/>
          <w:sz w:val="28"/>
          <w:szCs w:val="28"/>
        </w:rPr>
        <w:t>8</w:t>
      </w:r>
    </w:p>
    <w:p w:rsidR="003423F3" w:rsidRPr="00B138D7" w:rsidRDefault="003423F3" w:rsidP="0026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8"/>
          <w:szCs w:val="28"/>
        </w:rPr>
      </w:pPr>
    </w:p>
    <w:tbl>
      <w:tblPr>
        <w:tblW w:w="10023" w:type="dxa"/>
        <w:jc w:val="center"/>
        <w:tblLayout w:type="fixed"/>
        <w:tblCellMar>
          <w:left w:w="40" w:type="dxa"/>
          <w:right w:w="40" w:type="dxa"/>
        </w:tblCellMar>
        <w:tblLook w:val="0000"/>
      </w:tblPr>
      <w:tblGrid>
        <w:gridCol w:w="2177"/>
        <w:gridCol w:w="7846"/>
      </w:tblGrid>
      <w:tr w:rsidR="00D90F06" w:rsidRPr="00B66455" w:rsidTr="00A2368F">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D90F06" w:rsidRPr="00D90F06" w:rsidRDefault="00D90F06" w:rsidP="00A2368F">
            <w:pPr>
              <w:widowControl w:val="0"/>
              <w:shd w:val="clear" w:color="auto" w:fill="FFFFFF"/>
              <w:autoSpaceDE w:val="0"/>
              <w:autoSpaceDN w:val="0"/>
              <w:adjustRightInd w:val="0"/>
              <w:jc w:val="center"/>
              <w:rPr>
                <w:rFonts w:ascii="Times New Roman" w:hAnsi="Times New Roman"/>
                <w:i/>
                <w:iCs/>
                <w:sz w:val="20"/>
                <w:szCs w:val="20"/>
              </w:rPr>
            </w:pPr>
            <w:r w:rsidRPr="00D90F06">
              <w:rPr>
                <w:rFonts w:ascii="Times New Roman" w:hAnsi="Times New Roman"/>
                <w:noProof/>
                <w:sz w:val="20"/>
                <w:szCs w:val="20"/>
              </w:rPr>
              <w:lastRenderedPageBreak/>
              <w:drawing>
                <wp:anchor distT="0" distB="0" distL="114300" distR="114300" simplePos="0" relativeHeight="251662336" behindDoc="0" locked="0" layoutInCell="1" allowOverlap="1">
                  <wp:simplePos x="0" y="0"/>
                  <wp:positionH relativeFrom="column">
                    <wp:posOffset>-1905</wp:posOffset>
                  </wp:positionH>
                  <wp:positionV relativeFrom="paragraph">
                    <wp:posOffset>48260</wp:posOffset>
                  </wp:positionV>
                  <wp:extent cx="733425" cy="666750"/>
                  <wp:effectExtent l="19050" t="0" r="9525" b="0"/>
                  <wp:wrapThrough wrapText="bothSides">
                    <wp:wrapPolygon edited="0">
                      <wp:start x="-561" y="0"/>
                      <wp:lineTo x="-561" y="20983"/>
                      <wp:lineTo x="21881" y="20983"/>
                      <wp:lineTo x="21881" y="0"/>
                      <wp:lineTo x="-561" y="0"/>
                    </wp:wrapPolygon>
                  </wp:wrapThrough>
                  <wp:docPr id="2" name="Рисунок 2"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srcRect/>
                          <a:stretch>
                            <a:fillRect/>
                          </a:stretch>
                        </pic:blipFill>
                        <pic:spPr bwMode="auto">
                          <a:xfrm>
                            <a:off x="0" y="0"/>
                            <a:ext cx="733425" cy="666750"/>
                          </a:xfrm>
                          <a:prstGeom prst="rect">
                            <a:avLst/>
                          </a:prstGeom>
                          <a:noFill/>
                          <a:ln w="9525">
                            <a:noFill/>
                            <a:miter lim="800000"/>
                            <a:headEnd/>
                            <a:tailEnd/>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D90F06" w:rsidRPr="00D90F06" w:rsidRDefault="00D90F06" w:rsidP="00A2368F">
            <w:pPr>
              <w:widowControl w:val="0"/>
              <w:shd w:val="clear" w:color="auto" w:fill="FFFFFF"/>
              <w:autoSpaceDE w:val="0"/>
              <w:autoSpaceDN w:val="0"/>
              <w:adjustRightInd w:val="0"/>
              <w:jc w:val="center"/>
              <w:rPr>
                <w:rFonts w:ascii="Times New Roman" w:hAnsi="Times New Roman"/>
                <w:i/>
                <w:iCs/>
                <w:sz w:val="20"/>
                <w:szCs w:val="20"/>
              </w:rPr>
            </w:pPr>
            <w:r w:rsidRPr="00D90F06">
              <w:rPr>
                <w:rFonts w:ascii="Times New Roman" w:hAnsi="Times New Roman"/>
                <w:color w:val="000000"/>
                <w:spacing w:val="-2"/>
                <w:sz w:val="20"/>
                <w:szCs w:val="20"/>
              </w:rPr>
              <w:t>Министерство общего и профессионального образования Ростовской области</w:t>
            </w:r>
          </w:p>
        </w:tc>
      </w:tr>
      <w:tr w:rsidR="00D90F06" w:rsidRPr="002C670C" w:rsidTr="00A2368F">
        <w:trPr>
          <w:trHeight w:hRule="exact" w:val="723"/>
          <w:jc w:val="center"/>
        </w:trPr>
        <w:tc>
          <w:tcPr>
            <w:tcW w:w="2177" w:type="dxa"/>
            <w:vMerge/>
            <w:tcBorders>
              <w:left w:val="single" w:sz="6" w:space="0" w:color="auto"/>
              <w:right w:val="single" w:sz="6" w:space="0" w:color="auto"/>
            </w:tcBorders>
            <w:shd w:val="clear" w:color="auto" w:fill="FFFFFF"/>
          </w:tcPr>
          <w:p w:rsidR="00D90F06" w:rsidRPr="00D90F06" w:rsidRDefault="00D90F06" w:rsidP="00A2368F">
            <w:pPr>
              <w:widowControl w:val="0"/>
              <w:shd w:val="clear" w:color="auto" w:fill="FFFFFF"/>
              <w:autoSpaceDE w:val="0"/>
              <w:autoSpaceDN w:val="0"/>
              <w:adjustRightInd w:val="0"/>
              <w:ind w:left="562"/>
              <w:rPr>
                <w:rFonts w:ascii="Times New Roman" w:hAnsi="Times New Roman"/>
                <w:i/>
                <w:iCs/>
                <w:sz w:val="20"/>
                <w:szCs w:val="20"/>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bottom"/>
          </w:tcPr>
          <w:p w:rsidR="00D90F06" w:rsidRPr="00D90F06" w:rsidRDefault="00D90F06" w:rsidP="00D90F06">
            <w:pPr>
              <w:widowControl w:val="0"/>
              <w:shd w:val="clear" w:color="auto" w:fill="FFFFFF"/>
              <w:autoSpaceDE w:val="0"/>
              <w:autoSpaceDN w:val="0"/>
              <w:adjustRightInd w:val="0"/>
              <w:spacing w:after="0"/>
              <w:jc w:val="center"/>
              <w:rPr>
                <w:rFonts w:ascii="Times New Roman" w:hAnsi="Times New Roman"/>
                <w:i/>
                <w:iCs/>
                <w:sz w:val="20"/>
                <w:szCs w:val="20"/>
              </w:rPr>
            </w:pPr>
            <w:r w:rsidRPr="00D90F06">
              <w:rPr>
                <w:rFonts w:ascii="Times New Roman" w:hAnsi="Times New Roman"/>
                <w:color w:val="000000"/>
                <w:spacing w:val="-2"/>
                <w:sz w:val="20"/>
                <w:szCs w:val="20"/>
              </w:rPr>
              <w:t>Государственное бюджетное профессиональное образовательное учреждение</w:t>
            </w:r>
          </w:p>
          <w:p w:rsidR="00D90F06" w:rsidRPr="00D90F06" w:rsidRDefault="00D90F06" w:rsidP="00D90F06">
            <w:pPr>
              <w:widowControl w:val="0"/>
              <w:shd w:val="clear" w:color="auto" w:fill="FFFFFF"/>
              <w:autoSpaceDE w:val="0"/>
              <w:autoSpaceDN w:val="0"/>
              <w:adjustRightInd w:val="0"/>
              <w:spacing w:after="0"/>
              <w:jc w:val="center"/>
              <w:rPr>
                <w:rFonts w:ascii="Times New Roman" w:hAnsi="Times New Roman"/>
                <w:i/>
                <w:iCs/>
                <w:sz w:val="20"/>
                <w:szCs w:val="20"/>
              </w:rPr>
            </w:pPr>
            <w:r w:rsidRPr="00D90F06">
              <w:rPr>
                <w:rFonts w:ascii="Times New Roman" w:hAnsi="Times New Roman"/>
                <w:color w:val="000000"/>
                <w:spacing w:val="-2"/>
                <w:sz w:val="20"/>
                <w:szCs w:val="20"/>
              </w:rPr>
              <w:t>Ростовской области</w:t>
            </w:r>
          </w:p>
          <w:p w:rsidR="00D90F06" w:rsidRPr="00D90F06" w:rsidRDefault="00D90F06" w:rsidP="00D90F06">
            <w:pPr>
              <w:widowControl w:val="0"/>
              <w:shd w:val="clear" w:color="auto" w:fill="FFFFFF"/>
              <w:autoSpaceDE w:val="0"/>
              <w:autoSpaceDN w:val="0"/>
              <w:adjustRightInd w:val="0"/>
              <w:spacing w:after="0"/>
              <w:ind w:left="869"/>
              <w:jc w:val="center"/>
              <w:rPr>
                <w:rFonts w:ascii="Times New Roman" w:hAnsi="Times New Roman"/>
                <w:color w:val="000000"/>
                <w:spacing w:val="-2"/>
                <w:sz w:val="20"/>
                <w:szCs w:val="20"/>
              </w:rPr>
            </w:pPr>
            <w:r w:rsidRPr="00D90F06">
              <w:rPr>
                <w:rFonts w:ascii="Times New Roman" w:hAnsi="Times New Roman"/>
                <w:color w:val="000000"/>
                <w:spacing w:val="-2"/>
                <w:sz w:val="20"/>
                <w:szCs w:val="20"/>
              </w:rPr>
              <w:t>«Новочеркасский колледжпромышленных технологий и управления»</w:t>
            </w:r>
          </w:p>
          <w:p w:rsidR="00D90F06" w:rsidRPr="00D90F06" w:rsidRDefault="00D90F06" w:rsidP="00D90F06">
            <w:pPr>
              <w:widowControl w:val="0"/>
              <w:shd w:val="clear" w:color="auto" w:fill="FFFFFF"/>
              <w:autoSpaceDE w:val="0"/>
              <w:autoSpaceDN w:val="0"/>
              <w:adjustRightInd w:val="0"/>
              <w:spacing w:after="0"/>
              <w:ind w:left="869"/>
              <w:jc w:val="center"/>
              <w:rPr>
                <w:rFonts w:ascii="Times New Roman" w:hAnsi="Times New Roman"/>
                <w:color w:val="000000"/>
                <w:spacing w:val="-2"/>
                <w:sz w:val="20"/>
                <w:szCs w:val="20"/>
              </w:rPr>
            </w:pPr>
          </w:p>
          <w:p w:rsidR="00D90F06" w:rsidRPr="00D90F06" w:rsidRDefault="00D90F06" w:rsidP="00D90F06">
            <w:pPr>
              <w:widowControl w:val="0"/>
              <w:shd w:val="clear" w:color="auto" w:fill="FFFFFF"/>
              <w:autoSpaceDE w:val="0"/>
              <w:autoSpaceDN w:val="0"/>
              <w:adjustRightInd w:val="0"/>
              <w:spacing w:after="0"/>
              <w:ind w:left="869"/>
              <w:jc w:val="center"/>
              <w:rPr>
                <w:rFonts w:ascii="Times New Roman" w:hAnsi="Times New Roman"/>
                <w:i/>
                <w:iCs/>
                <w:sz w:val="20"/>
                <w:szCs w:val="20"/>
              </w:rPr>
            </w:pPr>
          </w:p>
        </w:tc>
      </w:tr>
      <w:tr w:rsidR="00D90F06" w:rsidRPr="002C670C" w:rsidTr="00A2368F">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D90F06" w:rsidRPr="00D90F06" w:rsidRDefault="00D90F06" w:rsidP="00A2368F">
            <w:pPr>
              <w:widowControl w:val="0"/>
              <w:autoSpaceDE w:val="0"/>
              <w:autoSpaceDN w:val="0"/>
              <w:adjustRightInd w:val="0"/>
              <w:rPr>
                <w:rFonts w:ascii="Times New Roman" w:hAnsi="Times New Roman"/>
                <w:i/>
                <w:iCs/>
                <w:sz w:val="20"/>
                <w:szCs w:val="20"/>
              </w:rPr>
            </w:pP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D90F06" w:rsidRPr="00D90F06" w:rsidRDefault="00D90F06" w:rsidP="00D90F06">
            <w:pPr>
              <w:widowControl w:val="0"/>
              <w:shd w:val="clear" w:color="auto" w:fill="FFFFFF"/>
              <w:autoSpaceDE w:val="0"/>
              <w:autoSpaceDN w:val="0"/>
              <w:adjustRightInd w:val="0"/>
              <w:spacing w:after="0"/>
              <w:jc w:val="center"/>
              <w:rPr>
                <w:rFonts w:ascii="Times New Roman" w:hAnsi="Times New Roman"/>
                <w:i/>
                <w:iCs/>
                <w:sz w:val="20"/>
                <w:szCs w:val="20"/>
              </w:rPr>
            </w:pPr>
            <w:r w:rsidRPr="00D90F06">
              <w:rPr>
                <w:rFonts w:ascii="Times New Roman" w:hAnsi="Times New Roman"/>
                <w:color w:val="000000"/>
                <w:spacing w:val="-3"/>
                <w:sz w:val="20"/>
                <w:szCs w:val="20"/>
              </w:rPr>
              <w:t>Стандарт организации</w:t>
            </w:r>
          </w:p>
        </w:tc>
      </w:tr>
      <w:tr w:rsidR="00D90F06" w:rsidRPr="002C670C" w:rsidTr="003423F3">
        <w:trPr>
          <w:trHeight w:hRule="exact" w:val="498"/>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D90F06" w:rsidRDefault="00D90F06" w:rsidP="003423F3">
            <w:pPr>
              <w:widowControl w:val="0"/>
              <w:autoSpaceDE w:val="0"/>
              <w:autoSpaceDN w:val="0"/>
              <w:adjustRightInd w:val="0"/>
              <w:spacing w:after="0"/>
              <w:rPr>
                <w:rFonts w:ascii="Times New Roman" w:hAnsi="Times New Roman"/>
                <w:b/>
                <w:iCs/>
                <w:sz w:val="20"/>
                <w:szCs w:val="20"/>
              </w:rPr>
            </w:pPr>
            <w:r w:rsidRPr="00D90F06">
              <w:rPr>
                <w:rFonts w:ascii="Times New Roman" w:hAnsi="Times New Roman"/>
                <w:b/>
                <w:iCs/>
                <w:sz w:val="20"/>
                <w:szCs w:val="20"/>
              </w:rPr>
              <w:t xml:space="preserve">СМК СТО НКПТиУ </w:t>
            </w:r>
          </w:p>
          <w:p w:rsidR="00D90F06" w:rsidRPr="00D90F06" w:rsidRDefault="002F7778" w:rsidP="003423F3">
            <w:pPr>
              <w:widowControl w:val="0"/>
              <w:autoSpaceDE w:val="0"/>
              <w:autoSpaceDN w:val="0"/>
              <w:adjustRightInd w:val="0"/>
              <w:spacing w:after="0"/>
              <w:rPr>
                <w:rFonts w:ascii="Times New Roman" w:hAnsi="Times New Roman"/>
                <w:b/>
                <w:iCs/>
                <w:sz w:val="20"/>
                <w:szCs w:val="20"/>
              </w:rPr>
            </w:pPr>
            <w:r>
              <w:rPr>
                <w:rFonts w:ascii="Times New Roman" w:hAnsi="Times New Roman"/>
                <w:b/>
                <w:iCs/>
                <w:sz w:val="20"/>
                <w:szCs w:val="20"/>
              </w:rPr>
              <w:t xml:space="preserve">РП        - </w:t>
            </w:r>
            <w:r w:rsidR="003423F3">
              <w:rPr>
                <w:rFonts w:ascii="Times New Roman" w:hAnsi="Times New Roman"/>
                <w:b/>
                <w:iCs/>
                <w:sz w:val="20"/>
                <w:szCs w:val="20"/>
              </w:rPr>
              <w:t>28-18</w:t>
            </w:r>
          </w:p>
          <w:p w:rsidR="00D90F06" w:rsidRPr="00D90F06" w:rsidRDefault="00D90F06" w:rsidP="00A2368F">
            <w:pPr>
              <w:widowControl w:val="0"/>
              <w:autoSpaceDE w:val="0"/>
              <w:autoSpaceDN w:val="0"/>
              <w:adjustRightInd w:val="0"/>
              <w:rPr>
                <w:rFonts w:ascii="Times New Roman" w:hAnsi="Times New Roman"/>
                <w:i/>
                <w:iCs/>
                <w:sz w:val="20"/>
                <w:szCs w:val="20"/>
              </w:rPr>
            </w:pP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D90F06" w:rsidRPr="00D90F06" w:rsidRDefault="003423F3" w:rsidP="00D90F06">
            <w:pPr>
              <w:widowControl w:val="0"/>
              <w:shd w:val="clear" w:color="auto" w:fill="FFFFFF"/>
              <w:autoSpaceDE w:val="0"/>
              <w:autoSpaceDN w:val="0"/>
              <w:adjustRightInd w:val="0"/>
              <w:spacing w:after="0"/>
              <w:jc w:val="center"/>
              <w:rPr>
                <w:rFonts w:ascii="Times New Roman" w:hAnsi="Times New Roman"/>
                <w:spacing w:val="-3"/>
                <w:sz w:val="20"/>
                <w:szCs w:val="20"/>
              </w:rPr>
            </w:pPr>
            <w:r w:rsidRPr="00446816">
              <w:rPr>
                <w:rFonts w:ascii="Times New Roman" w:hAnsi="Times New Roman"/>
                <w:color w:val="FF0000"/>
                <w:spacing w:val="-3"/>
                <w:sz w:val="18"/>
                <w:szCs w:val="18"/>
              </w:rPr>
              <w:t xml:space="preserve">Адаптированная </w:t>
            </w:r>
            <w:r w:rsidRPr="00446816">
              <w:rPr>
                <w:rFonts w:ascii="Times New Roman" w:hAnsi="Times New Roman"/>
                <w:spacing w:val="-3"/>
                <w:sz w:val="18"/>
                <w:szCs w:val="18"/>
              </w:rPr>
              <w:t>рабочая</w:t>
            </w:r>
            <w:r w:rsidR="00D90F06" w:rsidRPr="00D90F06">
              <w:rPr>
                <w:rFonts w:ascii="Times New Roman" w:hAnsi="Times New Roman"/>
                <w:spacing w:val="-3"/>
                <w:sz w:val="20"/>
                <w:szCs w:val="20"/>
              </w:rPr>
              <w:t xml:space="preserve"> программа учебной дисциплины «Материаловедение»</w:t>
            </w:r>
          </w:p>
          <w:p w:rsidR="00D90F06" w:rsidRPr="00D90F06" w:rsidRDefault="00D90F06" w:rsidP="00D90F06">
            <w:pPr>
              <w:widowControl w:val="0"/>
              <w:shd w:val="clear" w:color="auto" w:fill="FFFFFF"/>
              <w:autoSpaceDE w:val="0"/>
              <w:autoSpaceDN w:val="0"/>
              <w:adjustRightInd w:val="0"/>
              <w:spacing w:after="0"/>
              <w:jc w:val="center"/>
              <w:rPr>
                <w:rFonts w:ascii="Times New Roman" w:hAnsi="Times New Roman"/>
                <w:color w:val="FF0000"/>
                <w:spacing w:val="-3"/>
                <w:sz w:val="20"/>
                <w:szCs w:val="20"/>
              </w:rPr>
            </w:pPr>
          </w:p>
          <w:p w:rsidR="00D90F06" w:rsidRPr="00D90F06" w:rsidRDefault="00D90F06" w:rsidP="00D90F06">
            <w:pPr>
              <w:widowControl w:val="0"/>
              <w:shd w:val="clear" w:color="auto" w:fill="FFFFFF"/>
              <w:autoSpaceDE w:val="0"/>
              <w:autoSpaceDN w:val="0"/>
              <w:adjustRightInd w:val="0"/>
              <w:spacing w:after="0"/>
              <w:jc w:val="center"/>
              <w:rPr>
                <w:rFonts w:ascii="Times New Roman" w:hAnsi="Times New Roman"/>
                <w:color w:val="000000"/>
                <w:spacing w:val="-3"/>
                <w:sz w:val="20"/>
                <w:szCs w:val="20"/>
              </w:rPr>
            </w:pPr>
          </w:p>
          <w:p w:rsidR="00D90F06" w:rsidRPr="00D90F06" w:rsidRDefault="00D90F06" w:rsidP="00D90F06">
            <w:pPr>
              <w:widowControl w:val="0"/>
              <w:shd w:val="clear" w:color="auto" w:fill="FFFFFF"/>
              <w:autoSpaceDE w:val="0"/>
              <w:autoSpaceDN w:val="0"/>
              <w:adjustRightInd w:val="0"/>
              <w:spacing w:after="0"/>
              <w:jc w:val="center"/>
              <w:rPr>
                <w:rFonts w:ascii="Times New Roman" w:hAnsi="Times New Roman"/>
                <w:color w:val="000000"/>
                <w:spacing w:val="-3"/>
                <w:sz w:val="20"/>
                <w:szCs w:val="20"/>
              </w:rPr>
            </w:pPr>
          </w:p>
          <w:p w:rsidR="00D90F06" w:rsidRPr="00D90F06" w:rsidRDefault="00D90F06" w:rsidP="00D90F06">
            <w:pPr>
              <w:widowControl w:val="0"/>
              <w:shd w:val="clear" w:color="auto" w:fill="FFFFFF"/>
              <w:autoSpaceDE w:val="0"/>
              <w:autoSpaceDN w:val="0"/>
              <w:adjustRightInd w:val="0"/>
              <w:spacing w:after="0"/>
              <w:jc w:val="center"/>
              <w:rPr>
                <w:rFonts w:ascii="Times New Roman" w:hAnsi="Times New Roman"/>
                <w:color w:val="000000"/>
                <w:spacing w:val="-3"/>
                <w:sz w:val="20"/>
                <w:szCs w:val="20"/>
              </w:rPr>
            </w:pPr>
          </w:p>
          <w:p w:rsidR="00D90F06" w:rsidRPr="00D90F06" w:rsidRDefault="00D90F06" w:rsidP="00D90F06">
            <w:pPr>
              <w:widowControl w:val="0"/>
              <w:shd w:val="clear" w:color="auto" w:fill="FFFFFF"/>
              <w:autoSpaceDE w:val="0"/>
              <w:autoSpaceDN w:val="0"/>
              <w:adjustRightInd w:val="0"/>
              <w:spacing w:after="0"/>
              <w:jc w:val="center"/>
              <w:rPr>
                <w:rFonts w:ascii="Times New Roman" w:hAnsi="Times New Roman"/>
                <w:color w:val="000000"/>
                <w:spacing w:val="-3"/>
                <w:sz w:val="20"/>
                <w:szCs w:val="20"/>
              </w:rPr>
            </w:pPr>
          </w:p>
          <w:p w:rsidR="00D90F06" w:rsidRPr="00D90F06" w:rsidRDefault="00D90F06" w:rsidP="00D90F06">
            <w:pPr>
              <w:widowControl w:val="0"/>
              <w:shd w:val="clear" w:color="auto" w:fill="FFFFFF"/>
              <w:autoSpaceDE w:val="0"/>
              <w:autoSpaceDN w:val="0"/>
              <w:adjustRightInd w:val="0"/>
              <w:spacing w:after="0"/>
              <w:jc w:val="center"/>
              <w:rPr>
                <w:rFonts w:ascii="Times New Roman" w:hAnsi="Times New Roman"/>
                <w:i/>
                <w:iCs/>
                <w:sz w:val="20"/>
                <w:szCs w:val="20"/>
              </w:rPr>
            </w:pPr>
            <w:r w:rsidRPr="00D90F06">
              <w:rPr>
                <w:rFonts w:ascii="Times New Roman" w:hAnsi="Times New Roman"/>
                <w:color w:val="000000"/>
                <w:spacing w:val="-3"/>
                <w:sz w:val="20"/>
                <w:szCs w:val="20"/>
              </w:rPr>
              <w:t>п</w:t>
            </w:r>
          </w:p>
        </w:tc>
      </w:tr>
    </w:tbl>
    <w:p w:rsidR="00D90F06" w:rsidRPr="002C670C" w:rsidRDefault="00D90F06" w:rsidP="00D90F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90F06" w:rsidRPr="002C670C" w:rsidRDefault="00D90F06" w:rsidP="00D90F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tbl>
      <w:tblPr>
        <w:tblpPr w:leftFromText="180" w:rightFromText="180" w:vertAnchor="page" w:horzAnchor="margin" w:tblpY="3166"/>
        <w:tblW w:w="0" w:type="auto"/>
        <w:tblLook w:val="0000"/>
      </w:tblPr>
      <w:tblGrid>
        <w:gridCol w:w="3955"/>
        <w:gridCol w:w="1423"/>
      </w:tblGrid>
      <w:tr w:rsidR="00D90F06" w:rsidRPr="00D90F06" w:rsidTr="003423F3">
        <w:trPr>
          <w:trHeight w:val="2404"/>
        </w:trPr>
        <w:tc>
          <w:tcPr>
            <w:tcW w:w="3810" w:type="dxa"/>
          </w:tcPr>
          <w:p w:rsidR="00D90F06" w:rsidRDefault="00D90F06" w:rsidP="00D90F06">
            <w:pPr>
              <w:spacing w:after="0"/>
              <w:contextualSpacing/>
              <w:rPr>
                <w:rFonts w:ascii="Times New Roman" w:hAnsi="Times New Roman"/>
                <w:sz w:val="28"/>
                <w:szCs w:val="28"/>
              </w:rPr>
            </w:pPr>
          </w:p>
          <w:p w:rsidR="00D90F06" w:rsidRPr="00D90F06" w:rsidRDefault="00D90F06" w:rsidP="00D90F06">
            <w:pPr>
              <w:spacing w:after="0"/>
              <w:contextualSpacing/>
              <w:rPr>
                <w:rFonts w:ascii="Times New Roman" w:hAnsi="Times New Roman"/>
                <w:sz w:val="28"/>
                <w:szCs w:val="28"/>
              </w:rPr>
            </w:pPr>
            <w:r w:rsidRPr="00D90F06">
              <w:rPr>
                <w:rFonts w:ascii="Times New Roman" w:hAnsi="Times New Roman"/>
                <w:sz w:val="28"/>
                <w:szCs w:val="28"/>
              </w:rPr>
              <w:t xml:space="preserve">Одобрено  на заседании цикловой комиссии </w:t>
            </w:r>
          </w:p>
          <w:p w:rsidR="00D90F06" w:rsidRPr="00D90F06" w:rsidRDefault="00D90F06" w:rsidP="00D90F06">
            <w:pPr>
              <w:spacing w:after="0"/>
              <w:contextualSpacing/>
              <w:rPr>
                <w:rFonts w:ascii="Times New Roman" w:hAnsi="Times New Roman"/>
                <w:sz w:val="28"/>
                <w:szCs w:val="28"/>
              </w:rPr>
            </w:pPr>
            <w:r w:rsidRPr="00D90F06">
              <w:rPr>
                <w:rFonts w:ascii="Times New Roman" w:hAnsi="Times New Roman"/>
                <w:sz w:val="28"/>
                <w:szCs w:val="28"/>
              </w:rPr>
              <w:t>ПРОТОКОЛ №</w:t>
            </w:r>
            <w:r w:rsidR="003423F3" w:rsidRPr="003423F3">
              <w:rPr>
                <w:rFonts w:ascii="Times New Roman" w:hAnsi="Times New Roman"/>
                <w:sz w:val="28"/>
                <w:szCs w:val="28"/>
              </w:rPr>
              <w:t>_____</w:t>
            </w:r>
          </w:p>
          <w:p w:rsidR="00D90F06" w:rsidRPr="00D90F06" w:rsidRDefault="00D90F06" w:rsidP="00D90F06">
            <w:pPr>
              <w:spacing w:after="0"/>
              <w:contextualSpacing/>
              <w:rPr>
                <w:rFonts w:ascii="Times New Roman" w:hAnsi="Times New Roman"/>
                <w:sz w:val="28"/>
                <w:szCs w:val="28"/>
              </w:rPr>
            </w:pPr>
            <w:r w:rsidRPr="00D90F06">
              <w:rPr>
                <w:rFonts w:ascii="Times New Roman" w:hAnsi="Times New Roman"/>
                <w:sz w:val="28"/>
                <w:szCs w:val="28"/>
              </w:rPr>
              <w:t xml:space="preserve">От «  </w:t>
            </w:r>
            <w:r w:rsidR="00BF6FF8">
              <w:rPr>
                <w:rFonts w:ascii="Times New Roman" w:hAnsi="Times New Roman"/>
                <w:sz w:val="28"/>
                <w:szCs w:val="28"/>
              </w:rPr>
              <w:t>___</w:t>
            </w:r>
            <w:r w:rsidRPr="00D90F06">
              <w:rPr>
                <w:rFonts w:ascii="Times New Roman" w:hAnsi="Times New Roman"/>
                <w:sz w:val="28"/>
                <w:szCs w:val="28"/>
              </w:rPr>
              <w:t xml:space="preserve"> » </w:t>
            </w:r>
            <w:r w:rsidR="003423F3">
              <w:rPr>
                <w:rFonts w:ascii="Times New Roman" w:hAnsi="Times New Roman"/>
                <w:sz w:val="28"/>
                <w:szCs w:val="28"/>
              </w:rPr>
              <w:t>_______</w:t>
            </w:r>
            <w:r w:rsidRPr="00D90F06">
              <w:rPr>
                <w:rFonts w:ascii="Times New Roman" w:hAnsi="Times New Roman"/>
                <w:sz w:val="28"/>
                <w:szCs w:val="28"/>
              </w:rPr>
              <w:t>201</w:t>
            </w:r>
            <w:r w:rsidR="003423F3">
              <w:rPr>
                <w:rFonts w:ascii="Times New Roman" w:hAnsi="Times New Roman"/>
                <w:sz w:val="28"/>
                <w:szCs w:val="28"/>
              </w:rPr>
              <w:t>8</w:t>
            </w:r>
            <w:r w:rsidRPr="00D90F06">
              <w:rPr>
                <w:rFonts w:ascii="Times New Roman" w:hAnsi="Times New Roman"/>
                <w:sz w:val="28"/>
                <w:szCs w:val="28"/>
              </w:rPr>
              <w:t xml:space="preserve">  г.</w:t>
            </w:r>
          </w:p>
          <w:p w:rsidR="00D90F06" w:rsidRPr="00D90F06" w:rsidRDefault="00D90F06" w:rsidP="00D90F06">
            <w:pPr>
              <w:spacing w:after="0"/>
              <w:contextualSpacing/>
              <w:rPr>
                <w:rFonts w:ascii="Times New Roman" w:hAnsi="Times New Roman"/>
                <w:sz w:val="28"/>
                <w:szCs w:val="28"/>
              </w:rPr>
            </w:pPr>
            <w:r w:rsidRPr="00D90F06">
              <w:rPr>
                <w:rFonts w:ascii="Times New Roman" w:hAnsi="Times New Roman"/>
                <w:sz w:val="28"/>
                <w:szCs w:val="28"/>
              </w:rPr>
              <w:t>Председатель_______________</w:t>
            </w:r>
          </w:p>
          <w:p w:rsidR="00D90F06" w:rsidRPr="00D90F06" w:rsidRDefault="00D90F06" w:rsidP="00D90F06">
            <w:pPr>
              <w:spacing w:after="0"/>
              <w:contextualSpacing/>
              <w:rPr>
                <w:rFonts w:ascii="Times New Roman" w:hAnsi="Times New Roman"/>
                <w:sz w:val="28"/>
                <w:szCs w:val="28"/>
              </w:rPr>
            </w:pPr>
          </w:p>
        </w:tc>
        <w:tc>
          <w:tcPr>
            <w:tcW w:w="1423" w:type="dxa"/>
          </w:tcPr>
          <w:p w:rsidR="00D90F06" w:rsidRPr="00D90F06" w:rsidRDefault="00D90F06" w:rsidP="00D90F06">
            <w:pPr>
              <w:spacing w:after="0"/>
              <w:contextualSpacing/>
              <w:rPr>
                <w:rFonts w:ascii="Times New Roman" w:hAnsi="Times New Roman"/>
                <w:sz w:val="28"/>
                <w:szCs w:val="28"/>
              </w:rPr>
            </w:pPr>
          </w:p>
        </w:tc>
      </w:tr>
    </w:tbl>
    <w:p w:rsidR="00D90F06" w:rsidRPr="00D90F06" w:rsidRDefault="00D90F06" w:rsidP="00D90F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rsidR="00D90F06" w:rsidRPr="00D90F06" w:rsidRDefault="00D90F06" w:rsidP="00D90F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rsidR="00D90F06" w:rsidRPr="00D90F06" w:rsidRDefault="00D90F06" w:rsidP="00D90F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rsidR="00D90F06" w:rsidRPr="00D90F06" w:rsidRDefault="00D90F06" w:rsidP="00D90F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rsidR="00D90F06" w:rsidRPr="00D90F06" w:rsidRDefault="00D90F06" w:rsidP="003423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8"/>
          <w:szCs w:val="28"/>
        </w:rPr>
      </w:pPr>
    </w:p>
    <w:p w:rsidR="003423F3" w:rsidRPr="001467D1" w:rsidRDefault="003423F3" w:rsidP="003423F3">
      <w:pPr>
        <w:tabs>
          <w:tab w:val="left" w:pos="142"/>
        </w:tabs>
        <w:autoSpaceDE w:val="0"/>
        <w:autoSpaceDN w:val="0"/>
        <w:adjustRightInd w:val="0"/>
        <w:ind w:firstLine="567"/>
        <w:jc w:val="both"/>
        <w:rPr>
          <w:rFonts w:ascii="Times New Roman" w:eastAsia="Calibri" w:hAnsi="Times New Roman"/>
          <w:color w:val="000000" w:themeColor="text1"/>
          <w:sz w:val="28"/>
          <w:szCs w:val="28"/>
        </w:rPr>
      </w:pPr>
      <w:r w:rsidRPr="001467D1">
        <w:rPr>
          <w:rFonts w:ascii="Times New Roman" w:hAnsi="Times New Roman"/>
          <w:color w:val="000000" w:themeColor="text1"/>
          <w:sz w:val="28"/>
          <w:szCs w:val="28"/>
        </w:rPr>
        <w:t>Адаптированная рабочая</w:t>
      </w:r>
      <w:r w:rsidR="00D90F06" w:rsidRPr="001467D1">
        <w:rPr>
          <w:rFonts w:ascii="Times New Roman" w:hAnsi="Times New Roman"/>
          <w:color w:val="000000" w:themeColor="text1"/>
          <w:sz w:val="28"/>
          <w:szCs w:val="28"/>
        </w:rPr>
        <w:t xml:space="preserve"> программа учебной дисциплиныразработана на основе Федераль</w:t>
      </w:r>
      <w:r w:rsidR="00D90F06" w:rsidRPr="001467D1">
        <w:rPr>
          <w:rFonts w:ascii="Times New Roman" w:hAnsi="Times New Roman"/>
          <w:color w:val="000000" w:themeColor="text1"/>
          <w:sz w:val="28"/>
          <w:szCs w:val="28"/>
        </w:rPr>
        <w:softHyphen/>
        <w:t>ного государственного образовательного стандарта (далее – ФГОС) по спе</w:t>
      </w:r>
      <w:r w:rsidR="00D90F06" w:rsidRPr="001467D1">
        <w:rPr>
          <w:rFonts w:ascii="Times New Roman" w:hAnsi="Times New Roman"/>
          <w:color w:val="000000" w:themeColor="text1"/>
          <w:sz w:val="28"/>
          <w:szCs w:val="28"/>
        </w:rPr>
        <w:softHyphen/>
        <w:t xml:space="preserve">циальности среднего профессионального образования (далее СПО) </w:t>
      </w:r>
      <w:r w:rsidR="00680F90" w:rsidRPr="001467D1">
        <w:rPr>
          <w:rFonts w:ascii="Times New Roman" w:hAnsi="Times New Roman"/>
          <w:color w:val="000000" w:themeColor="text1"/>
          <w:sz w:val="28"/>
          <w:szCs w:val="28"/>
        </w:rPr>
        <w:t>2</w:t>
      </w:r>
      <w:r w:rsidR="00D90F06" w:rsidRPr="001467D1">
        <w:rPr>
          <w:rFonts w:ascii="Times New Roman" w:hAnsi="Times New Roman"/>
          <w:color w:val="000000" w:themeColor="text1"/>
          <w:sz w:val="28"/>
          <w:szCs w:val="28"/>
        </w:rPr>
        <w:t>3.02.01 Организация перевозок и управление на транспорте ( по видам)</w:t>
      </w:r>
      <w:r w:rsidR="00227B23" w:rsidRPr="001467D1">
        <w:rPr>
          <w:rFonts w:ascii="Times New Roman" w:hAnsi="Times New Roman"/>
          <w:color w:val="000000" w:themeColor="text1"/>
          <w:sz w:val="28"/>
          <w:szCs w:val="28"/>
        </w:rPr>
        <w:t>(утвержден</w:t>
      </w:r>
      <w:r w:rsidR="00D90F06" w:rsidRPr="001467D1">
        <w:rPr>
          <w:rFonts w:ascii="Times New Roman" w:hAnsi="Times New Roman"/>
          <w:color w:val="000000" w:themeColor="text1"/>
          <w:sz w:val="28"/>
          <w:szCs w:val="28"/>
        </w:rPr>
        <w:t xml:space="preserve"> приказом Министер</w:t>
      </w:r>
      <w:r w:rsidR="0019662C" w:rsidRPr="001467D1">
        <w:rPr>
          <w:rFonts w:ascii="Times New Roman" w:hAnsi="Times New Roman"/>
          <w:color w:val="000000" w:themeColor="text1"/>
          <w:sz w:val="28"/>
          <w:szCs w:val="28"/>
        </w:rPr>
        <w:t>ства образования и науки РФ от 22 апреля 2014 № 376</w:t>
      </w:r>
      <w:r w:rsidR="00D90F06" w:rsidRPr="001467D1">
        <w:rPr>
          <w:rFonts w:ascii="Times New Roman" w:hAnsi="Times New Roman"/>
          <w:color w:val="000000" w:themeColor="text1"/>
          <w:sz w:val="28"/>
          <w:szCs w:val="28"/>
        </w:rPr>
        <w:t>)</w:t>
      </w:r>
      <w:r w:rsidRPr="001467D1">
        <w:rPr>
          <w:rFonts w:ascii="Times New Roman" w:eastAsia="Calibri" w:hAnsi="Times New Roman"/>
          <w:color w:val="000000" w:themeColor="text1"/>
          <w:sz w:val="28"/>
          <w:szCs w:val="28"/>
        </w:rPr>
        <w:t>с учетом 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3423F3" w:rsidRDefault="00D90F06" w:rsidP="003423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r w:rsidRPr="00D90F06">
        <w:rPr>
          <w:rFonts w:ascii="Times New Roman" w:hAnsi="Times New Roman"/>
          <w:sz w:val="28"/>
          <w:szCs w:val="28"/>
        </w:rPr>
        <w:t>Разработчики: Государственное бюджетное профессиональное образовательное учреждение Ростовской области «Новочеркасский колледж промышленных технологий и управления»</w:t>
      </w:r>
    </w:p>
    <w:p w:rsidR="00D90F06" w:rsidRPr="00D90F06" w:rsidRDefault="00D90F06" w:rsidP="003423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r w:rsidRPr="00D90F06">
        <w:rPr>
          <w:rFonts w:ascii="Times New Roman" w:hAnsi="Times New Roman"/>
          <w:sz w:val="28"/>
          <w:szCs w:val="28"/>
        </w:rPr>
        <w:t>Астафьева И.А., преподаватель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D90F06" w:rsidRPr="00D90F06" w:rsidRDefault="00D90F06" w:rsidP="00D90F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p>
    <w:p w:rsidR="003423F3" w:rsidRDefault="00D90F06" w:rsidP="003423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r w:rsidRPr="00D90F06">
        <w:rPr>
          <w:rFonts w:ascii="Times New Roman" w:hAnsi="Times New Roman"/>
          <w:sz w:val="28"/>
          <w:szCs w:val="28"/>
        </w:rPr>
        <w:t>Рецензенты:</w:t>
      </w:r>
    </w:p>
    <w:p w:rsidR="003423F3" w:rsidRDefault="00656EA9" w:rsidP="003423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r w:rsidRPr="00E948A7">
        <w:rPr>
          <w:rFonts w:ascii="Times New Roman" w:hAnsi="Times New Roman"/>
          <w:sz w:val="26"/>
          <w:szCs w:val="26"/>
        </w:rPr>
        <w:t>Гордеев В.Г., Начальник транспортного участка ФГБОУ ВПО «ЮРГПУ (НПИ) имени М.И.Платова</w:t>
      </w:r>
    </w:p>
    <w:p w:rsidR="00D90F06" w:rsidRPr="00D90F06" w:rsidRDefault="00D90F06" w:rsidP="003423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r w:rsidRPr="00D90F06">
        <w:rPr>
          <w:rFonts w:ascii="Times New Roman" w:hAnsi="Times New Roman"/>
          <w:sz w:val="28"/>
          <w:szCs w:val="28"/>
        </w:rPr>
        <w:t>Митрофанова Л.К., преподаватель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D90F06" w:rsidRPr="00D90F06" w:rsidRDefault="00D90F06" w:rsidP="00D90F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p>
    <w:p w:rsidR="00D90F06" w:rsidRPr="002C670C" w:rsidRDefault="00D90F06" w:rsidP="00D90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26"/>
          <w:szCs w:val="26"/>
        </w:rPr>
      </w:pPr>
    </w:p>
    <w:p w:rsidR="00D90F06" w:rsidRPr="002C670C" w:rsidRDefault="00D90F06" w:rsidP="00D90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26"/>
          <w:szCs w:val="26"/>
        </w:rPr>
      </w:pPr>
    </w:p>
    <w:p w:rsidR="00D90F06" w:rsidRDefault="00D90F06" w:rsidP="00D90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D90F06" w:rsidRDefault="00D90F06" w:rsidP="00D90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D90F06" w:rsidRPr="003423F3" w:rsidRDefault="00D90F06"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sz w:val="28"/>
          <w:szCs w:val="28"/>
        </w:rPr>
      </w:pPr>
      <w:r w:rsidRPr="00D90F06">
        <w:rPr>
          <w:rFonts w:ascii="Times New Roman" w:hAnsi="Times New Roman"/>
          <w:b/>
          <w:bCs/>
          <w:sz w:val="28"/>
          <w:szCs w:val="28"/>
        </w:rPr>
        <w:lastRenderedPageBreak/>
        <w:t>Содержание</w:t>
      </w:r>
    </w:p>
    <w:p w:rsidR="00D90F06" w:rsidRPr="00D90F06" w:rsidRDefault="00D90F06" w:rsidP="00D90F06">
      <w:pPr>
        <w:pStyle w:val="1"/>
        <w:numPr>
          <w:ilvl w:val="0"/>
          <w:numId w:val="7"/>
        </w:numPr>
        <w:autoSpaceDE w:val="0"/>
        <w:autoSpaceDN w:val="0"/>
        <w:spacing w:before="0" w:after="0" w:line="360" w:lineRule="auto"/>
        <w:rPr>
          <w:rFonts w:ascii="Times New Roman" w:hAnsi="Times New Roman"/>
          <w:b w:val="0"/>
          <w:sz w:val="28"/>
          <w:szCs w:val="28"/>
        </w:rPr>
      </w:pPr>
      <w:r w:rsidRPr="00D90F06">
        <w:rPr>
          <w:rFonts w:ascii="Times New Roman" w:hAnsi="Times New Roman"/>
          <w:b w:val="0"/>
          <w:sz w:val="28"/>
          <w:szCs w:val="28"/>
        </w:rPr>
        <w:t xml:space="preserve">Паспорт </w:t>
      </w:r>
      <w:r w:rsidR="003423F3">
        <w:rPr>
          <w:rFonts w:ascii="Times New Roman" w:hAnsi="Times New Roman"/>
          <w:b w:val="0"/>
          <w:color w:val="FF0000"/>
          <w:sz w:val="28"/>
          <w:szCs w:val="28"/>
        </w:rPr>
        <w:t xml:space="preserve">адаптированной </w:t>
      </w:r>
      <w:r w:rsidRPr="00D90F06">
        <w:rPr>
          <w:rFonts w:ascii="Times New Roman" w:hAnsi="Times New Roman"/>
          <w:b w:val="0"/>
          <w:sz w:val="28"/>
          <w:szCs w:val="28"/>
        </w:rPr>
        <w:t xml:space="preserve">рабочей  программы учебной дисциплины  </w:t>
      </w:r>
      <w:r w:rsidR="00753F48">
        <w:rPr>
          <w:rFonts w:ascii="Times New Roman" w:hAnsi="Times New Roman"/>
          <w:b w:val="0"/>
          <w:sz w:val="28"/>
          <w:szCs w:val="28"/>
        </w:rPr>
        <w:t xml:space="preserve">          4</w:t>
      </w:r>
    </w:p>
    <w:p w:rsidR="00D90F06" w:rsidRPr="00D90F06" w:rsidRDefault="00D90F06" w:rsidP="00D90F06">
      <w:pPr>
        <w:pStyle w:val="1"/>
        <w:numPr>
          <w:ilvl w:val="0"/>
          <w:numId w:val="7"/>
        </w:numPr>
        <w:autoSpaceDE w:val="0"/>
        <w:autoSpaceDN w:val="0"/>
        <w:spacing w:before="0" w:after="0" w:line="360" w:lineRule="auto"/>
        <w:rPr>
          <w:rFonts w:ascii="Times New Roman" w:hAnsi="Times New Roman"/>
          <w:b w:val="0"/>
          <w:sz w:val="28"/>
          <w:szCs w:val="28"/>
        </w:rPr>
      </w:pPr>
      <w:r w:rsidRPr="00D90F06">
        <w:rPr>
          <w:rFonts w:ascii="Times New Roman" w:hAnsi="Times New Roman"/>
          <w:b w:val="0"/>
          <w:sz w:val="28"/>
          <w:szCs w:val="28"/>
        </w:rPr>
        <w:t xml:space="preserve">Структура и содержание учебной дисциплины                                   </w:t>
      </w:r>
      <w:r w:rsidR="00753F48">
        <w:rPr>
          <w:rFonts w:ascii="Times New Roman" w:hAnsi="Times New Roman"/>
          <w:b w:val="0"/>
          <w:sz w:val="28"/>
          <w:szCs w:val="28"/>
        </w:rPr>
        <w:t xml:space="preserve">              6</w:t>
      </w:r>
    </w:p>
    <w:p w:rsidR="00D90F06" w:rsidRPr="00D90F06" w:rsidRDefault="00D90F06" w:rsidP="00D90F06">
      <w:pPr>
        <w:numPr>
          <w:ilvl w:val="0"/>
          <w:numId w:val="7"/>
        </w:numPr>
        <w:spacing w:after="0" w:line="360" w:lineRule="auto"/>
        <w:rPr>
          <w:rFonts w:ascii="Times New Roman" w:hAnsi="Times New Roman"/>
          <w:sz w:val="28"/>
          <w:szCs w:val="28"/>
        </w:rPr>
      </w:pPr>
      <w:r w:rsidRPr="00D90F06">
        <w:rPr>
          <w:rFonts w:ascii="Times New Roman" w:hAnsi="Times New Roman"/>
          <w:sz w:val="28"/>
          <w:szCs w:val="28"/>
        </w:rPr>
        <w:t>Условия реализации рабочей програм</w:t>
      </w:r>
      <w:bookmarkStart w:id="0" w:name="_GoBack"/>
      <w:bookmarkEnd w:id="0"/>
      <w:r w:rsidRPr="00D90F06">
        <w:rPr>
          <w:rFonts w:ascii="Times New Roman" w:hAnsi="Times New Roman"/>
          <w:sz w:val="28"/>
          <w:szCs w:val="28"/>
        </w:rPr>
        <w:t xml:space="preserve">мы учебной дисциплины              </w:t>
      </w:r>
      <w:r w:rsidR="00753F48">
        <w:rPr>
          <w:rFonts w:ascii="Times New Roman" w:hAnsi="Times New Roman"/>
          <w:sz w:val="28"/>
          <w:szCs w:val="28"/>
        </w:rPr>
        <w:t xml:space="preserve">     14</w:t>
      </w:r>
    </w:p>
    <w:p w:rsidR="003423F3" w:rsidRDefault="00D90F06" w:rsidP="00D90F06">
      <w:pPr>
        <w:numPr>
          <w:ilvl w:val="0"/>
          <w:numId w:val="7"/>
        </w:numPr>
        <w:spacing w:after="0" w:line="360" w:lineRule="auto"/>
        <w:rPr>
          <w:rFonts w:ascii="Times New Roman" w:hAnsi="Times New Roman"/>
          <w:sz w:val="28"/>
          <w:szCs w:val="28"/>
        </w:rPr>
      </w:pPr>
      <w:r w:rsidRPr="00D90F06">
        <w:rPr>
          <w:rFonts w:ascii="Times New Roman" w:hAnsi="Times New Roman"/>
          <w:sz w:val="28"/>
          <w:szCs w:val="28"/>
        </w:rPr>
        <w:t xml:space="preserve">Контроль и оценка результатов освоения учебной дисциплины </w:t>
      </w:r>
      <w:r w:rsidR="00753F48">
        <w:rPr>
          <w:rFonts w:ascii="Times New Roman" w:hAnsi="Times New Roman"/>
          <w:sz w:val="28"/>
          <w:szCs w:val="28"/>
        </w:rPr>
        <w:t xml:space="preserve">                  16</w:t>
      </w:r>
    </w:p>
    <w:p w:rsidR="00D90F06" w:rsidRPr="00D90F06" w:rsidRDefault="003423F3" w:rsidP="00D90F06">
      <w:pPr>
        <w:numPr>
          <w:ilvl w:val="0"/>
          <w:numId w:val="7"/>
        </w:numPr>
        <w:spacing w:after="0" w:line="360" w:lineRule="auto"/>
        <w:rPr>
          <w:rFonts w:ascii="Times New Roman" w:hAnsi="Times New Roman"/>
          <w:sz w:val="28"/>
          <w:szCs w:val="28"/>
        </w:rPr>
      </w:pPr>
      <w:r>
        <w:rPr>
          <w:rFonts w:ascii="Times New Roman" w:hAnsi="Times New Roman"/>
          <w:color w:val="FF0000"/>
          <w:sz w:val="28"/>
          <w:szCs w:val="28"/>
        </w:rPr>
        <w:t>Особенности организации учебного процесса для обучающихся с ограниченными возможностями здоровья с нарушениями слуха</w:t>
      </w:r>
      <w:r w:rsidR="00753F48">
        <w:rPr>
          <w:rFonts w:ascii="Times New Roman" w:hAnsi="Times New Roman"/>
          <w:sz w:val="28"/>
          <w:szCs w:val="28"/>
        </w:rPr>
        <w:t xml:space="preserve">           18</w:t>
      </w:r>
    </w:p>
    <w:p w:rsidR="00D90F06" w:rsidRPr="00227B23" w:rsidRDefault="00D90F06" w:rsidP="00227B23">
      <w:pPr>
        <w:numPr>
          <w:ilvl w:val="0"/>
          <w:numId w:val="7"/>
        </w:numPr>
        <w:spacing w:after="0" w:line="360" w:lineRule="auto"/>
        <w:rPr>
          <w:rFonts w:ascii="Times New Roman" w:hAnsi="Times New Roman"/>
          <w:sz w:val="28"/>
          <w:szCs w:val="28"/>
        </w:rPr>
      </w:pPr>
      <w:r w:rsidRPr="00D90F06">
        <w:rPr>
          <w:rFonts w:ascii="Times New Roman" w:hAnsi="Times New Roman"/>
          <w:sz w:val="28"/>
          <w:szCs w:val="28"/>
        </w:rPr>
        <w:t xml:space="preserve">Рейтинг-план дисциплины                                                                         </w:t>
      </w:r>
      <w:r w:rsidR="00753F48">
        <w:rPr>
          <w:rFonts w:ascii="Times New Roman" w:hAnsi="Times New Roman"/>
          <w:sz w:val="28"/>
          <w:szCs w:val="28"/>
        </w:rPr>
        <w:t xml:space="preserve">         20</w:t>
      </w:r>
    </w:p>
    <w:p w:rsidR="00D90F06" w:rsidRPr="00D90F06" w:rsidRDefault="00D90F06" w:rsidP="00D90F06">
      <w:pPr>
        <w:numPr>
          <w:ilvl w:val="0"/>
          <w:numId w:val="7"/>
        </w:numPr>
        <w:spacing w:after="0" w:line="360" w:lineRule="auto"/>
        <w:rPr>
          <w:rFonts w:ascii="Times New Roman" w:hAnsi="Times New Roman"/>
          <w:sz w:val="28"/>
          <w:szCs w:val="28"/>
        </w:rPr>
      </w:pPr>
      <w:r w:rsidRPr="00D90F06">
        <w:rPr>
          <w:rFonts w:ascii="Times New Roman" w:hAnsi="Times New Roman"/>
          <w:sz w:val="28"/>
          <w:szCs w:val="28"/>
        </w:rPr>
        <w:t xml:space="preserve">Содержание дисциплинарных модулей                                                    </w:t>
      </w:r>
      <w:r w:rsidR="00753F48">
        <w:rPr>
          <w:rFonts w:ascii="Times New Roman" w:hAnsi="Times New Roman"/>
          <w:sz w:val="28"/>
          <w:szCs w:val="28"/>
        </w:rPr>
        <w:t xml:space="preserve">         21</w:t>
      </w:r>
    </w:p>
    <w:p w:rsidR="00D90F06" w:rsidRPr="00D90F06" w:rsidRDefault="00D90F06" w:rsidP="00D90F06">
      <w:pPr>
        <w:numPr>
          <w:ilvl w:val="0"/>
          <w:numId w:val="7"/>
        </w:numPr>
        <w:spacing w:after="0" w:line="360" w:lineRule="auto"/>
        <w:rPr>
          <w:rFonts w:ascii="Times New Roman" w:hAnsi="Times New Roman"/>
          <w:sz w:val="28"/>
          <w:szCs w:val="28"/>
        </w:rPr>
      </w:pPr>
      <w:r w:rsidRPr="00D90F06">
        <w:rPr>
          <w:rFonts w:ascii="Times New Roman" w:hAnsi="Times New Roman"/>
          <w:sz w:val="28"/>
          <w:szCs w:val="28"/>
        </w:rPr>
        <w:t xml:space="preserve">Рейтинговая ведомость успеваемости студентов        </w:t>
      </w:r>
      <w:r w:rsidR="00753F48">
        <w:rPr>
          <w:rFonts w:ascii="Times New Roman" w:hAnsi="Times New Roman"/>
          <w:sz w:val="28"/>
          <w:szCs w:val="28"/>
        </w:rPr>
        <w:t xml:space="preserve">                                     24</w:t>
      </w:r>
    </w:p>
    <w:p w:rsidR="00D90F06" w:rsidRPr="00D90F06" w:rsidRDefault="00D90F06" w:rsidP="0022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hAnsi="Times New Roman"/>
          <w:sz w:val="26"/>
          <w:szCs w:val="26"/>
        </w:rPr>
      </w:pPr>
    </w:p>
    <w:p w:rsidR="00D50839" w:rsidRPr="00D90F06" w:rsidRDefault="00D90F06" w:rsidP="00D90F06">
      <w:pPr>
        <w:ind w:firstLine="284"/>
        <w:rPr>
          <w:rFonts w:ascii="Times New Roman" w:hAnsi="Times New Roman"/>
          <w:sz w:val="28"/>
          <w:szCs w:val="28"/>
        </w:rPr>
      </w:pPr>
      <w:r w:rsidRPr="00D90F06">
        <w:rPr>
          <w:rFonts w:ascii="Times New Roman" w:hAnsi="Times New Roman"/>
          <w:sz w:val="26"/>
          <w:szCs w:val="26"/>
        </w:rPr>
        <w:br w:type="page"/>
      </w:r>
    </w:p>
    <w:p w:rsidR="006E7443" w:rsidRPr="006E7443" w:rsidRDefault="006E7443" w:rsidP="003423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sz w:val="28"/>
          <w:szCs w:val="28"/>
        </w:rPr>
      </w:pPr>
      <w:r w:rsidRPr="006E7443">
        <w:rPr>
          <w:rFonts w:ascii="Times New Roman" w:hAnsi="Times New Roman"/>
          <w:b/>
          <w:caps/>
          <w:sz w:val="28"/>
          <w:szCs w:val="28"/>
        </w:rPr>
        <w:lastRenderedPageBreak/>
        <w:t xml:space="preserve">1. паспорт </w:t>
      </w:r>
      <w:r w:rsidR="003423F3" w:rsidRPr="00446816">
        <w:rPr>
          <w:rFonts w:ascii="Times New Roman" w:hAnsi="Times New Roman"/>
          <w:b/>
          <w:caps/>
          <w:color w:val="FF0000"/>
          <w:sz w:val="28"/>
          <w:szCs w:val="28"/>
        </w:rPr>
        <w:t>АДАПТИРОВАННОЙ</w:t>
      </w:r>
      <w:r w:rsidRPr="006E7443">
        <w:rPr>
          <w:rFonts w:ascii="Times New Roman" w:hAnsi="Times New Roman"/>
          <w:b/>
          <w:caps/>
          <w:sz w:val="28"/>
          <w:szCs w:val="28"/>
        </w:rPr>
        <w:t>рабочей ПРОГРАММЫ УЧЕБНОЙ ДИСЦИПЛИНЫ</w:t>
      </w:r>
      <w:r w:rsidR="00CF6D0F">
        <w:rPr>
          <w:rFonts w:ascii="Times New Roman" w:hAnsi="Times New Roman"/>
          <w:b/>
          <w:sz w:val="28"/>
          <w:szCs w:val="28"/>
        </w:rPr>
        <w:t>МАТЕРИАЛОВЕДЕНИЕ</w:t>
      </w:r>
    </w:p>
    <w:p w:rsidR="006E7443" w:rsidRPr="003423F3" w:rsidRDefault="006E7443"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87" w:firstLine="720"/>
        <w:jc w:val="both"/>
        <w:rPr>
          <w:rFonts w:ascii="Times New Roman" w:hAnsi="Times New Roman"/>
          <w:b/>
          <w:sz w:val="26"/>
          <w:szCs w:val="26"/>
        </w:rPr>
      </w:pPr>
      <w:r w:rsidRPr="003423F3">
        <w:rPr>
          <w:rFonts w:ascii="Times New Roman" w:hAnsi="Times New Roman"/>
          <w:b/>
          <w:sz w:val="26"/>
          <w:szCs w:val="26"/>
        </w:rPr>
        <w:t>1.1 Область применения рабочей программы учебной дисциплины</w:t>
      </w:r>
    </w:p>
    <w:p w:rsidR="009340C9" w:rsidRPr="003423F3" w:rsidRDefault="003423F3"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87" w:firstLine="720"/>
        <w:jc w:val="both"/>
        <w:rPr>
          <w:rFonts w:ascii="Times New Roman" w:hAnsi="Times New Roman"/>
          <w:i/>
          <w:sz w:val="26"/>
          <w:szCs w:val="26"/>
        </w:rPr>
      </w:pPr>
      <w:r w:rsidRPr="003423F3">
        <w:rPr>
          <w:rFonts w:ascii="Times New Roman" w:hAnsi="Times New Roman"/>
          <w:color w:val="FF0000"/>
          <w:sz w:val="26"/>
          <w:szCs w:val="26"/>
        </w:rPr>
        <w:t>Адаптированная</w:t>
      </w:r>
      <w:r w:rsidRPr="003423F3">
        <w:rPr>
          <w:rFonts w:ascii="Times New Roman" w:hAnsi="Times New Roman"/>
          <w:sz w:val="26"/>
          <w:szCs w:val="26"/>
        </w:rPr>
        <w:t xml:space="preserve"> рабочая программа </w:t>
      </w:r>
      <w:r w:rsidR="009574F6" w:rsidRPr="003423F3">
        <w:rPr>
          <w:rFonts w:ascii="Times New Roman" w:hAnsi="Times New Roman"/>
          <w:sz w:val="26"/>
          <w:szCs w:val="26"/>
        </w:rPr>
        <w:t>учебной дисциплины является частью программы подготовки специалистов среднего звена в соответствии с ФГОС по специальности СПО 23.02.01  Организация перевозок и управление на транспорте ( по видам) для очной и заочной форм обучения</w:t>
      </w:r>
      <w:r w:rsidR="009574F6" w:rsidRPr="003423F3">
        <w:rPr>
          <w:rFonts w:ascii="Times New Roman" w:hAnsi="Times New Roman"/>
          <w:i/>
          <w:sz w:val="26"/>
          <w:szCs w:val="26"/>
        </w:rPr>
        <w:t>.</w:t>
      </w:r>
    </w:p>
    <w:p w:rsidR="009574F6" w:rsidRPr="003423F3" w:rsidRDefault="003423F3"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87" w:firstLine="720"/>
        <w:jc w:val="both"/>
        <w:rPr>
          <w:rFonts w:ascii="Times New Roman" w:hAnsi="Times New Roman"/>
          <w:sz w:val="26"/>
          <w:szCs w:val="26"/>
        </w:rPr>
      </w:pPr>
      <w:r w:rsidRPr="003423F3">
        <w:rPr>
          <w:rFonts w:ascii="Times New Roman" w:hAnsi="Times New Roman"/>
          <w:color w:val="FF0000"/>
          <w:sz w:val="26"/>
          <w:szCs w:val="26"/>
        </w:rPr>
        <w:t>Адаптированная</w:t>
      </w:r>
      <w:r w:rsidRPr="003423F3">
        <w:rPr>
          <w:rFonts w:ascii="Times New Roman" w:hAnsi="Times New Roman"/>
          <w:sz w:val="26"/>
          <w:szCs w:val="26"/>
        </w:rPr>
        <w:t xml:space="preserve"> рабочая программа </w:t>
      </w:r>
      <w:r w:rsidR="009574F6" w:rsidRPr="003423F3">
        <w:rPr>
          <w:rFonts w:ascii="Times New Roman" w:hAnsi="Times New Roman"/>
          <w:sz w:val="26"/>
          <w:szCs w:val="26"/>
        </w:rPr>
        <w:t>учебной дисциплины может быть использованав дополнительном профессиональном образовании (в программах повышения квалификации и переподготовки) и профессиональной подготовке по специ</w:t>
      </w:r>
      <w:r w:rsidR="009574F6" w:rsidRPr="003423F3">
        <w:rPr>
          <w:rFonts w:ascii="Times New Roman" w:hAnsi="Times New Roman"/>
          <w:sz w:val="26"/>
          <w:szCs w:val="26"/>
        </w:rPr>
        <w:softHyphen/>
        <w:t>альности СПО23.02.01  Организация перевозок и управление на транспорте (по видам).</w:t>
      </w:r>
    </w:p>
    <w:p w:rsidR="003423F3" w:rsidRPr="003423F3" w:rsidRDefault="003423F3"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87" w:firstLine="720"/>
        <w:jc w:val="both"/>
        <w:rPr>
          <w:rFonts w:ascii="Times New Roman" w:hAnsi="Times New Roman"/>
          <w:sz w:val="26"/>
          <w:szCs w:val="26"/>
        </w:rPr>
      </w:pPr>
      <w:r w:rsidRPr="003423F3">
        <w:rPr>
          <w:rFonts w:ascii="Times New Roman" w:hAnsi="Times New Roman"/>
          <w:color w:val="FF0000"/>
          <w:sz w:val="26"/>
          <w:szCs w:val="26"/>
        </w:rPr>
        <w:t>Программа учебной дисциплины разработана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(далее – лиц с ОВЗ).</w:t>
      </w:r>
    </w:p>
    <w:p w:rsidR="006E7443" w:rsidRPr="006E7443" w:rsidRDefault="006E7443" w:rsidP="006E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ascii="Times New Roman" w:hAnsi="Times New Roman"/>
          <w:b/>
          <w:sz w:val="26"/>
          <w:szCs w:val="26"/>
        </w:rPr>
      </w:pPr>
      <w:r w:rsidRPr="006E7443">
        <w:rPr>
          <w:rFonts w:ascii="Times New Roman" w:hAnsi="Times New Roman"/>
          <w:b/>
          <w:sz w:val="26"/>
          <w:szCs w:val="26"/>
        </w:rPr>
        <w:t>1.2 Место учебной дисциплины в структуре основной профессиональной образовательной программы:</w:t>
      </w:r>
    </w:p>
    <w:p w:rsidR="006E7443" w:rsidRPr="006E7443" w:rsidRDefault="00EB00B0" w:rsidP="006E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ascii="Times New Roman" w:hAnsi="Times New Roman"/>
          <w:i/>
          <w:sz w:val="26"/>
          <w:szCs w:val="26"/>
        </w:rPr>
      </w:pPr>
      <w:r>
        <w:rPr>
          <w:rFonts w:ascii="Times New Roman" w:hAnsi="Times New Roman"/>
          <w:sz w:val="26"/>
          <w:szCs w:val="26"/>
        </w:rPr>
        <w:t>Учебная дисциплина О</w:t>
      </w:r>
      <w:r w:rsidR="00C044E3">
        <w:rPr>
          <w:rFonts w:ascii="Times New Roman" w:hAnsi="Times New Roman"/>
          <w:sz w:val="26"/>
          <w:szCs w:val="26"/>
        </w:rPr>
        <w:t>П</w:t>
      </w:r>
      <w:r w:rsidR="003E5842">
        <w:rPr>
          <w:rFonts w:ascii="Times New Roman" w:hAnsi="Times New Roman"/>
          <w:sz w:val="26"/>
          <w:szCs w:val="26"/>
        </w:rPr>
        <w:t xml:space="preserve"> 09Материаловедение</w:t>
      </w:r>
      <w:r w:rsidR="006E7443" w:rsidRPr="006E7443">
        <w:rPr>
          <w:rFonts w:ascii="Times New Roman" w:hAnsi="Times New Roman"/>
          <w:sz w:val="26"/>
          <w:szCs w:val="26"/>
        </w:rPr>
        <w:t xml:space="preserve"> относится к общепрофессиональным дисциплинам профессионального цикла</w:t>
      </w:r>
      <w:r w:rsidR="00CF6D0F">
        <w:rPr>
          <w:rFonts w:ascii="Times New Roman" w:hAnsi="Times New Roman"/>
          <w:sz w:val="26"/>
          <w:szCs w:val="26"/>
        </w:rPr>
        <w:t>, реализует вариативну</w:t>
      </w:r>
      <w:r w:rsidR="00227B23">
        <w:rPr>
          <w:rFonts w:ascii="Times New Roman" w:hAnsi="Times New Roman"/>
          <w:sz w:val="26"/>
          <w:szCs w:val="26"/>
        </w:rPr>
        <w:t>ю часть</w:t>
      </w:r>
      <w:r w:rsidR="006E7443" w:rsidRPr="006E7443">
        <w:rPr>
          <w:rFonts w:ascii="Times New Roman" w:hAnsi="Times New Roman"/>
          <w:sz w:val="26"/>
          <w:szCs w:val="26"/>
        </w:rPr>
        <w:t xml:space="preserve">. </w:t>
      </w:r>
    </w:p>
    <w:p w:rsidR="006E7443" w:rsidRDefault="006E7443" w:rsidP="006E7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ascii="Times New Roman" w:hAnsi="Times New Roman"/>
          <w:b/>
          <w:sz w:val="26"/>
          <w:szCs w:val="26"/>
        </w:rPr>
      </w:pPr>
      <w:r w:rsidRPr="006E7443">
        <w:rPr>
          <w:rFonts w:ascii="Times New Roman" w:hAnsi="Times New Roman"/>
          <w:b/>
          <w:sz w:val="26"/>
          <w:szCs w:val="26"/>
        </w:rPr>
        <w:t>1.3 Цели и задачи учебной дисциплины – требования к результатам освоения учебной дисциплины</w:t>
      </w:r>
    </w:p>
    <w:p w:rsidR="009574F6" w:rsidRDefault="009574F6" w:rsidP="00957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09"/>
        <w:jc w:val="both"/>
        <w:rPr>
          <w:rFonts w:ascii="Times New Roman" w:hAnsi="Times New Roman"/>
          <w:sz w:val="28"/>
          <w:szCs w:val="28"/>
        </w:rPr>
      </w:pPr>
      <w:r w:rsidRPr="009574F6">
        <w:rPr>
          <w:rFonts w:ascii="Times New Roman" w:hAnsi="Times New Roman"/>
          <w:sz w:val="28"/>
          <w:szCs w:val="28"/>
        </w:rPr>
        <w:t>Дисциплина способствует формированию общих компетенций ОК 1-6 и профессиональных компетенций ПК1.1, 1.2, 1.3, 2.2, 2.3</w:t>
      </w:r>
      <w:r w:rsidRPr="009574F6">
        <w:rPr>
          <w:rFonts w:ascii="Times New Roman" w:hAnsi="Times New Roman"/>
          <w:sz w:val="28"/>
          <w:szCs w:val="28"/>
        </w:rPr>
        <w:tab/>
      </w:r>
    </w:p>
    <w:p w:rsidR="009574F6" w:rsidRPr="009574F6" w:rsidRDefault="009574F6" w:rsidP="00957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6"/>
          <w:szCs w:val="26"/>
        </w:rPr>
      </w:pPr>
      <w:r w:rsidRPr="009574F6">
        <w:rPr>
          <w:rFonts w:ascii="Times New Roman" w:hAnsi="Times New Roman"/>
          <w:sz w:val="26"/>
          <w:szCs w:val="26"/>
        </w:rPr>
        <w:t xml:space="preserve">В результате освоения учебной дисциплины обучающийся должен </w:t>
      </w:r>
    </w:p>
    <w:p w:rsidR="006E7443" w:rsidRPr="006E7443" w:rsidRDefault="006E7443" w:rsidP="00957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09"/>
        <w:jc w:val="both"/>
        <w:rPr>
          <w:rFonts w:ascii="Times New Roman" w:hAnsi="Times New Roman"/>
          <w:b/>
          <w:i/>
          <w:sz w:val="26"/>
          <w:szCs w:val="26"/>
        </w:rPr>
      </w:pPr>
      <w:r w:rsidRPr="006E7443">
        <w:rPr>
          <w:rFonts w:ascii="Times New Roman" w:hAnsi="Times New Roman"/>
          <w:b/>
          <w:i/>
          <w:sz w:val="26"/>
          <w:szCs w:val="26"/>
        </w:rPr>
        <w:t>уметь:</w:t>
      </w:r>
    </w:p>
    <w:p w:rsidR="003E5842" w:rsidRDefault="004D7B65" w:rsidP="00070CA6">
      <w:pPr>
        <w:pStyle w:val="a3"/>
        <w:numPr>
          <w:ilvl w:val="0"/>
          <w:numId w:val="1"/>
        </w:numPr>
        <w:jc w:val="both"/>
        <w:rPr>
          <w:sz w:val="26"/>
          <w:szCs w:val="26"/>
        </w:rPr>
      </w:pPr>
      <w:r>
        <w:rPr>
          <w:sz w:val="26"/>
          <w:szCs w:val="26"/>
        </w:rPr>
        <w:t>о</w:t>
      </w:r>
      <w:r w:rsidR="003E5842">
        <w:rPr>
          <w:sz w:val="26"/>
          <w:szCs w:val="26"/>
        </w:rPr>
        <w:t>пределять параметры механических свойств материалов по эмпириче</w:t>
      </w:r>
      <w:r w:rsidR="003E5842" w:rsidRPr="003E5842">
        <w:rPr>
          <w:sz w:val="26"/>
          <w:szCs w:val="26"/>
        </w:rPr>
        <w:t xml:space="preserve">ским </w:t>
      </w:r>
    </w:p>
    <w:p w:rsidR="002523BB" w:rsidRPr="003E5842" w:rsidRDefault="003E5842" w:rsidP="003E5842">
      <w:pPr>
        <w:pStyle w:val="a3"/>
        <w:ind w:left="360"/>
        <w:jc w:val="both"/>
        <w:rPr>
          <w:sz w:val="26"/>
          <w:szCs w:val="26"/>
        </w:rPr>
      </w:pPr>
      <w:r w:rsidRPr="003E5842">
        <w:rPr>
          <w:sz w:val="26"/>
          <w:szCs w:val="26"/>
        </w:rPr>
        <w:t>формулам</w:t>
      </w:r>
      <w:r w:rsidR="002523BB" w:rsidRPr="003E5842">
        <w:rPr>
          <w:sz w:val="26"/>
          <w:szCs w:val="26"/>
        </w:rPr>
        <w:t xml:space="preserve">; </w:t>
      </w:r>
    </w:p>
    <w:p w:rsidR="002523BB" w:rsidRDefault="004D7B65" w:rsidP="00070CA6">
      <w:pPr>
        <w:pStyle w:val="a3"/>
        <w:numPr>
          <w:ilvl w:val="0"/>
          <w:numId w:val="1"/>
        </w:numPr>
        <w:jc w:val="both"/>
        <w:rPr>
          <w:sz w:val="26"/>
          <w:szCs w:val="26"/>
        </w:rPr>
      </w:pPr>
      <w:r>
        <w:rPr>
          <w:sz w:val="26"/>
          <w:szCs w:val="26"/>
        </w:rPr>
        <w:t>в</w:t>
      </w:r>
      <w:r w:rsidR="00374116">
        <w:rPr>
          <w:sz w:val="26"/>
          <w:szCs w:val="26"/>
        </w:rPr>
        <w:t>ыбирать материалы на основе анализа</w:t>
      </w:r>
      <w:r>
        <w:rPr>
          <w:sz w:val="26"/>
          <w:szCs w:val="26"/>
        </w:rPr>
        <w:t xml:space="preserve"> их свойств для конкретного применения</w:t>
      </w:r>
      <w:r w:rsidR="002523BB">
        <w:rPr>
          <w:sz w:val="26"/>
          <w:szCs w:val="26"/>
        </w:rPr>
        <w:t xml:space="preserve">; </w:t>
      </w:r>
    </w:p>
    <w:p w:rsidR="00231DC3" w:rsidRDefault="004D7B65" w:rsidP="00070CA6">
      <w:pPr>
        <w:pStyle w:val="a3"/>
        <w:numPr>
          <w:ilvl w:val="0"/>
          <w:numId w:val="1"/>
        </w:numPr>
        <w:jc w:val="both"/>
        <w:rPr>
          <w:sz w:val="26"/>
          <w:szCs w:val="26"/>
        </w:rPr>
      </w:pPr>
      <w:r>
        <w:rPr>
          <w:sz w:val="26"/>
          <w:szCs w:val="26"/>
        </w:rPr>
        <w:t>расшифровывать марки конструкционных материалов</w:t>
      </w:r>
      <w:r w:rsidR="002523BB">
        <w:rPr>
          <w:sz w:val="26"/>
          <w:szCs w:val="26"/>
        </w:rPr>
        <w:t>;</w:t>
      </w:r>
    </w:p>
    <w:p w:rsidR="00231DC3" w:rsidRDefault="004D7B65" w:rsidP="00070CA6">
      <w:pPr>
        <w:pStyle w:val="a3"/>
        <w:numPr>
          <w:ilvl w:val="0"/>
          <w:numId w:val="1"/>
        </w:numPr>
        <w:jc w:val="both"/>
        <w:rPr>
          <w:sz w:val="26"/>
          <w:szCs w:val="26"/>
        </w:rPr>
      </w:pPr>
      <w:r>
        <w:rPr>
          <w:sz w:val="26"/>
          <w:szCs w:val="26"/>
        </w:rPr>
        <w:t>определять качество</w:t>
      </w:r>
      <w:r w:rsidR="004D7706">
        <w:rPr>
          <w:sz w:val="26"/>
          <w:szCs w:val="26"/>
        </w:rPr>
        <w:t xml:space="preserve"> эксплуатационных материалов</w:t>
      </w:r>
      <w:r w:rsidR="00174227">
        <w:rPr>
          <w:sz w:val="26"/>
          <w:szCs w:val="26"/>
        </w:rPr>
        <w:t xml:space="preserve"> и давать объяснение влиянию отклонений каждого показателя качества от требований действующих ГОСТов или ТУ на работу двигателя и его износ или смазываемых узлов и деталей</w:t>
      </w:r>
      <w:r w:rsidR="002523BB" w:rsidRPr="002523BB">
        <w:rPr>
          <w:sz w:val="26"/>
          <w:szCs w:val="26"/>
        </w:rPr>
        <w:t xml:space="preserve">; </w:t>
      </w:r>
    </w:p>
    <w:p w:rsidR="00231DC3" w:rsidRDefault="002778EC" w:rsidP="00070CA6">
      <w:pPr>
        <w:pStyle w:val="a3"/>
        <w:numPr>
          <w:ilvl w:val="0"/>
          <w:numId w:val="1"/>
        </w:numPr>
        <w:jc w:val="both"/>
        <w:rPr>
          <w:sz w:val="26"/>
          <w:szCs w:val="26"/>
        </w:rPr>
      </w:pPr>
      <w:r>
        <w:rPr>
          <w:sz w:val="26"/>
          <w:szCs w:val="26"/>
        </w:rPr>
        <w:t>определять потребное количество топлива на пробег и транспортную работу</w:t>
      </w:r>
      <w:r w:rsidR="00231DC3">
        <w:rPr>
          <w:sz w:val="26"/>
          <w:szCs w:val="26"/>
        </w:rPr>
        <w:t xml:space="preserve">; </w:t>
      </w:r>
    </w:p>
    <w:p w:rsidR="00536436" w:rsidRDefault="002778EC" w:rsidP="00070CA6">
      <w:pPr>
        <w:pStyle w:val="a3"/>
        <w:numPr>
          <w:ilvl w:val="0"/>
          <w:numId w:val="1"/>
        </w:numPr>
        <w:jc w:val="both"/>
        <w:rPr>
          <w:sz w:val="26"/>
          <w:szCs w:val="26"/>
        </w:rPr>
      </w:pPr>
      <w:r>
        <w:rPr>
          <w:sz w:val="26"/>
          <w:szCs w:val="26"/>
        </w:rPr>
        <w:t>делить расчет расхода топлива по линейным нормам</w:t>
      </w:r>
      <w:r w:rsidR="002523BB" w:rsidRPr="002523BB">
        <w:rPr>
          <w:sz w:val="26"/>
          <w:szCs w:val="26"/>
        </w:rPr>
        <w:t>;</w:t>
      </w:r>
    </w:p>
    <w:p w:rsidR="00536436" w:rsidRDefault="0029216B" w:rsidP="00070CA6">
      <w:pPr>
        <w:pStyle w:val="a3"/>
        <w:numPr>
          <w:ilvl w:val="0"/>
          <w:numId w:val="1"/>
        </w:numPr>
        <w:jc w:val="both"/>
        <w:rPr>
          <w:sz w:val="26"/>
          <w:szCs w:val="26"/>
        </w:rPr>
      </w:pPr>
      <w:r>
        <w:rPr>
          <w:sz w:val="26"/>
          <w:szCs w:val="26"/>
        </w:rPr>
        <w:t>п</w:t>
      </w:r>
      <w:r w:rsidR="002778EC">
        <w:rPr>
          <w:sz w:val="26"/>
          <w:szCs w:val="26"/>
        </w:rPr>
        <w:t>равильно обращаться с эксплуатационными материалами;</w:t>
      </w:r>
    </w:p>
    <w:p w:rsidR="0029216B" w:rsidRDefault="0029216B" w:rsidP="00070CA6">
      <w:pPr>
        <w:pStyle w:val="a3"/>
        <w:numPr>
          <w:ilvl w:val="0"/>
          <w:numId w:val="1"/>
        </w:numPr>
        <w:jc w:val="both"/>
        <w:rPr>
          <w:sz w:val="26"/>
          <w:szCs w:val="26"/>
        </w:rPr>
      </w:pPr>
      <w:r>
        <w:rPr>
          <w:sz w:val="26"/>
          <w:szCs w:val="26"/>
        </w:rPr>
        <w:t>оказывать первую помощь при отравлении ТСМ;</w:t>
      </w:r>
    </w:p>
    <w:p w:rsidR="0029216B" w:rsidRPr="006E7443" w:rsidRDefault="0029216B" w:rsidP="00070CA6">
      <w:pPr>
        <w:pStyle w:val="a3"/>
        <w:numPr>
          <w:ilvl w:val="0"/>
          <w:numId w:val="1"/>
        </w:numPr>
        <w:jc w:val="both"/>
        <w:rPr>
          <w:sz w:val="26"/>
          <w:szCs w:val="26"/>
        </w:rPr>
      </w:pPr>
      <w:r>
        <w:rPr>
          <w:sz w:val="26"/>
          <w:szCs w:val="26"/>
        </w:rPr>
        <w:t>соблюдать технику безопасности</w:t>
      </w:r>
      <w:r w:rsidR="00C41816">
        <w:rPr>
          <w:sz w:val="26"/>
          <w:szCs w:val="26"/>
        </w:rPr>
        <w:t xml:space="preserve"> при работе с ТСМ.</w:t>
      </w:r>
    </w:p>
    <w:p w:rsidR="006E7443" w:rsidRPr="006E7443" w:rsidRDefault="006E7443" w:rsidP="00536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i/>
          <w:sz w:val="26"/>
          <w:szCs w:val="26"/>
        </w:rPr>
      </w:pPr>
      <w:r w:rsidRPr="006E7443">
        <w:rPr>
          <w:rFonts w:ascii="Times New Roman" w:hAnsi="Times New Roman"/>
          <w:b/>
          <w:i/>
          <w:sz w:val="26"/>
          <w:szCs w:val="26"/>
        </w:rPr>
        <w:t xml:space="preserve">знать: </w:t>
      </w:r>
    </w:p>
    <w:p w:rsidR="006E7443" w:rsidRPr="006E7443" w:rsidRDefault="00995982" w:rsidP="00070CA6">
      <w:pPr>
        <w:pStyle w:val="a3"/>
        <w:numPr>
          <w:ilvl w:val="0"/>
          <w:numId w:val="1"/>
        </w:numPr>
        <w:jc w:val="both"/>
        <w:rPr>
          <w:sz w:val="26"/>
          <w:szCs w:val="26"/>
        </w:rPr>
      </w:pPr>
      <w:r>
        <w:rPr>
          <w:sz w:val="26"/>
          <w:szCs w:val="26"/>
        </w:rPr>
        <w:t>строение и свойства машиностроительных материалов</w:t>
      </w:r>
      <w:r w:rsidR="006E7443" w:rsidRPr="006E7443">
        <w:rPr>
          <w:sz w:val="26"/>
          <w:szCs w:val="26"/>
        </w:rPr>
        <w:t>;</w:t>
      </w:r>
    </w:p>
    <w:p w:rsidR="006E7443" w:rsidRPr="006E7443" w:rsidRDefault="00772F29" w:rsidP="00070CA6">
      <w:pPr>
        <w:pStyle w:val="a3"/>
        <w:numPr>
          <w:ilvl w:val="0"/>
          <w:numId w:val="1"/>
        </w:numPr>
        <w:jc w:val="both"/>
        <w:rPr>
          <w:sz w:val="26"/>
          <w:szCs w:val="26"/>
        </w:rPr>
      </w:pPr>
      <w:r>
        <w:rPr>
          <w:sz w:val="26"/>
          <w:szCs w:val="26"/>
        </w:rPr>
        <w:t>методы оценки свойств машиностроительных материалов</w:t>
      </w:r>
      <w:r w:rsidR="006E7443" w:rsidRPr="006E7443">
        <w:rPr>
          <w:sz w:val="26"/>
          <w:szCs w:val="26"/>
        </w:rPr>
        <w:t>;</w:t>
      </w:r>
    </w:p>
    <w:p w:rsidR="006E7443" w:rsidRPr="006E7443" w:rsidRDefault="00772F29" w:rsidP="00070CA6">
      <w:pPr>
        <w:pStyle w:val="a3"/>
        <w:numPr>
          <w:ilvl w:val="0"/>
          <w:numId w:val="1"/>
        </w:numPr>
        <w:jc w:val="both"/>
        <w:rPr>
          <w:sz w:val="26"/>
          <w:szCs w:val="26"/>
        </w:rPr>
      </w:pPr>
      <w:r>
        <w:rPr>
          <w:sz w:val="26"/>
          <w:szCs w:val="26"/>
        </w:rPr>
        <w:t>области применения материалов</w:t>
      </w:r>
      <w:r w:rsidR="006E7443" w:rsidRPr="006E7443">
        <w:rPr>
          <w:sz w:val="26"/>
          <w:szCs w:val="26"/>
        </w:rPr>
        <w:t>;</w:t>
      </w:r>
    </w:p>
    <w:p w:rsidR="006E7443" w:rsidRPr="006E7443" w:rsidRDefault="00772F29" w:rsidP="00070CA6">
      <w:pPr>
        <w:pStyle w:val="a3"/>
        <w:numPr>
          <w:ilvl w:val="0"/>
          <w:numId w:val="1"/>
        </w:numPr>
        <w:jc w:val="both"/>
        <w:rPr>
          <w:sz w:val="26"/>
          <w:szCs w:val="26"/>
        </w:rPr>
      </w:pPr>
      <w:r>
        <w:rPr>
          <w:sz w:val="26"/>
          <w:szCs w:val="26"/>
        </w:rPr>
        <w:lastRenderedPageBreak/>
        <w:t>классификацию и маркировку основных материалов</w:t>
      </w:r>
      <w:r w:rsidR="00536436">
        <w:rPr>
          <w:sz w:val="26"/>
          <w:szCs w:val="26"/>
        </w:rPr>
        <w:t>;</w:t>
      </w:r>
    </w:p>
    <w:p w:rsidR="006E7443" w:rsidRPr="006E7443" w:rsidRDefault="00474B00" w:rsidP="00070CA6">
      <w:pPr>
        <w:pStyle w:val="a3"/>
        <w:numPr>
          <w:ilvl w:val="0"/>
          <w:numId w:val="1"/>
        </w:numPr>
        <w:jc w:val="both"/>
        <w:rPr>
          <w:sz w:val="26"/>
          <w:szCs w:val="26"/>
        </w:rPr>
      </w:pPr>
      <w:r>
        <w:rPr>
          <w:sz w:val="26"/>
          <w:szCs w:val="26"/>
        </w:rPr>
        <w:t>методы защиты от коррозии</w:t>
      </w:r>
      <w:r w:rsidR="00536436">
        <w:rPr>
          <w:sz w:val="26"/>
          <w:szCs w:val="26"/>
        </w:rPr>
        <w:t>;</w:t>
      </w:r>
    </w:p>
    <w:p w:rsidR="006E7443" w:rsidRPr="006E7443" w:rsidRDefault="00474B00" w:rsidP="00070CA6">
      <w:pPr>
        <w:pStyle w:val="a3"/>
        <w:numPr>
          <w:ilvl w:val="0"/>
          <w:numId w:val="1"/>
        </w:numPr>
        <w:jc w:val="both"/>
        <w:rPr>
          <w:sz w:val="26"/>
          <w:szCs w:val="26"/>
        </w:rPr>
      </w:pPr>
      <w:r>
        <w:rPr>
          <w:sz w:val="26"/>
          <w:szCs w:val="26"/>
        </w:rPr>
        <w:t>способы обработки материалов</w:t>
      </w:r>
      <w:r w:rsidR="00536436">
        <w:rPr>
          <w:sz w:val="26"/>
          <w:szCs w:val="26"/>
        </w:rPr>
        <w:t>;</w:t>
      </w:r>
    </w:p>
    <w:p w:rsidR="006E7443" w:rsidRPr="006E7443" w:rsidRDefault="002A2F13" w:rsidP="00070CA6">
      <w:pPr>
        <w:pStyle w:val="a3"/>
        <w:numPr>
          <w:ilvl w:val="0"/>
          <w:numId w:val="1"/>
        </w:numPr>
        <w:jc w:val="both"/>
        <w:rPr>
          <w:sz w:val="26"/>
          <w:szCs w:val="26"/>
        </w:rPr>
      </w:pPr>
      <w:r>
        <w:rPr>
          <w:sz w:val="26"/>
          <w:szCs w:val="26"/>
        </w:rPr>
        <w:t>свойства эксплуатационных материалов</w:t>
      </w:r>
      <w:r w:rsidR="00536436">
        <w:rPr>
          <w:sz w:val="26"/>
          <w:szCs w:val="26"/>
        </w:rPr>
        <w:t>;</w:t>
      </w:r>
    </w:p>
    <w:p w:rsidR="006E7443" w:rsidRDefault="002A2F13" w:rsidP="00070CA6">
      <w:pPr>
        <w:pStyle w:val="a3"/>
        <w:numPr>
          <w:ilvl w:val="0"/>
          <w:numId w:val="1"/>
        </w:numPr>
        <w:jc w:val="both"/>
        <w:rPr>
          <w:sz w:val="26"/>
          <w:szCs w:val="26"/>
        </w:rPr>
      </w:pPr>
      <w:r>
        <w:rPr>
          <w:sz w:val="26"/>
          <w:szCs w:val="26"/>
        </w:rPr>
        <w:t>методы определения показателей качества эксплуатационных материалов;</w:t>
      </w:r>
    </w:p>
    <w:p w:rsidR="002A2F13" w:rsidRDefault="002A2F13" w:rsidP="00070CA6">
      <w:pPr>
        <w:pStyle w:val="a3"/>
        <w:numPr>
          <w:ilvl w:val="0"/>
          <w:numId w:val="1"/>
        </w:numPr>
        <w:jc w:val="both"/>
        <w:rPr>
          <w:sz w:val="26"/>
          <w:szCs w:val="26"/>
        </w:rPr>
      </w:pPr>
      <w:r>
        <w:rPr>
          <w:sz w:val="26"/>
          <w:szCs w:val="26"/>
        </w:rPr>
        <w:t>классификацию и маркировку эксплуатационных материалов;</w:t>
      </w:r>
    </w:p>
    <w:p w:rsidR="002A2F13" w:rsidRDefault="002A2F13" w:rsidP="00070CA6">
      <w:pPr>
        <w:pStyle w:val="a3"/>
        <w:numPr>
          <w:ilvl w:val="0"/>
          <w:numId w:val="1"/>
        </w:numPr>
        <w:jc w:val="both"/>
        <w:rPr>
          <w:sz w:val="26"/>
          <w:szCs w:val="26"/>
        </w:rPr>
      </w:pPr>
      <w:r>
        <w:rPr>
          <w:sz w:val="26"/>
          <w:szCs w:val="26"/>
        </w:rPr>
        <w:t>методы контроля качества эксплуатационных материалов;</w:t>
      </w:r>
    </w:p>
    <w:p w:rsidR="002A2F13" w:rsidRDefault="002A2F13" w:rsidP="00070CA6">
      <w:pPr>
        <w:pStyle w:val="a3"/>
        <w:numPr>
          <w:ilvl w:val="0"/>
          <w:numId w:val="1"/>
        </w:numPr>
        <w:jc w:val="both"/>
        <w:rPr>
          <w:sz w:val="26"/>
          <w:szCs w:val="26"/>
        </w:rPr>
      </w:pPr>
      <w:r>
        <w:rPr>
          <w:sz w:val="26"/>
          <w:szCs w:val="26"/>
        </w:rPr>
        <w:t>нормы расхода топлив;</w:t>
      </w:r>
    </w:p>
    <w:p w:rsidR="002A2F13" w:rsidRDefault="002A2F13" w:rsidP="00070CA6">
      <w:pPr>
        <w:pStyle w:val="a3"/>
        <w:numPr>
          <w:ilvl w:val="0"/>
          <w:numId w:val="1"/>
        </w:numPr>
        <w:jc w:val="both"/>
        <w:rPr>
          <w:sz w:val="26"/>
          <w:szCs w:val="26"/>
        </w:rPr>
      </w:pPr>
      <w:r>
        <w:rPr>
          <w:sz w:val="26"/>
          <w:szCs w:val="26"/>
        </w:rPr>
        <w:t>методы восстановления качества некондиционных продуктов;</w:t>
      </w:r>
    </w:p>
    <w:p w:rsidR="002A2F13" w:rsidRDefault="002A2F13" w:rsidP="00070CA6">
      <w:pPr>
        <w:pStyle w:val="a3"/>
        <w:numPr>
          <w:ilvl w:val="0"/>
          <w:numId w:val="1"/>
        </w:numPr>
        <w:jc w:val="both"/>
        <w:rPr>
          <w:sz w:val="26"/>
          <w:szCs w:val="26"/>
        </w:rPr>
      </w:pPr>
      <w:r>
        <w:rPr>
          <w:sz w:val="26"/>
          <w:szCs w:val="26"/>
        </w:rPr>
        <w:t>правила обращения с эксплуатационными материалами;</w:t>
      </w:r>
    </w:p>
    <w:p w:rsidR="002A2F13" w:rsidRDefault="00227B23" w:rsidP="00070CA6">
      <w:pPr>
        <w:pStyle w:val="a3"/>
        <w:numPr>
          <w:ilvl w:val="0"/>
          <w:numId w:val="1"/>
        </w:numPr>
        <w:jc w:val="both"/>
        <w:rPr>
          <w:sz w:val="26"/>
          <w:szCs w:val="26"/>
        </w:rPr>
      </w:pPr>
      <w:r>
        <w:rPr>
          <w:sz w:val="26"/>
          <w:szCs w:val="26"/>
        </w:rPr>
        <w:t>г</w:t>
      </w:r>
      <w:r w:rsidR="002A2F13">
        <w:rPr>
          <w:sz w:val="26"/>
          <w:szCs w:val="26"/>
        </w:rPr>
        <w:t>осударственные стандарты по снижению</w:t>
      </w:r>
      <w:r w:rsidR="002A3C08">
        <w:rPr>
          <w:sz w:val="26"/>
          <w:szCs w:val="26"/>
        </w:rPr>
        <w:t xml:space="preserve"> загрязнения атмосферного воздуха основными токсичными веществами</w:t>
      </w:r>
      <w:r w:rsidR="00F34046">
        <w:rPr>
          <w:sz w:val="26"/>
          <w:szCs w:val="26"/>
        </w:rPr>
        <w:t xml:space="preserve"> отработавших газов автомобиля;</w:t>
      </w:r>
    </w:p>
    <w:p w:rsidR="00F34046" w:rsidRPr="006E7443" w:rsidRDefault="00CF1B0D" w:rsidP="00070CA6">
      <w:pPr>
        <w:pStyle w:val="a3"/>
        <w:numPr>
          <w:ilvl w:val="0"/>
          <w:numId w:val="1"/>
        </w:numPr>
        <w:jc w:val="both"/>
        <w:rPr>
          <w:sz w:val="26"/>
          <w:szCs w:val="26"/>
        </w:rPr>
      </w:pPr>
      <w:r>
        <w:rPr>
          <w:sz w:val="26"/>
          <w:szCs w:val="26"/>
        </w:rPr>
        <w:t>о</w:t>
      </w:r>
      <w:r w:rsidR="00F34046">
        <w:rPr>
          <w:sz w:val="26"/>
          <w:szCs w:val="26"/>
        </w:rPr>
        <w:t>сновные мероприятия по охране окружающей среды.</w:t>
      </w:r>
    </w:p>
    <w:p w:rsidR="006E7443" w:rsidRPr="006E7443" w:rsidRDefault="006E7443" w:rsidP="00F34046">
      <w:pPr>
        <w:pStyle w:val="ConsPlusNonformat"/>
        <w:widowControl/>
        <w:jc w:val="both"/>
        <w:rPr>
          <w:rFonts w:ascii="Times New Roman" w:hAnsi="Times New Roman" w:cs="Times New Roman"/>
          <w:i/>
          <w:color w:val="000000"/>
          <w:sz w:val="26"/>
          <w:szCs w:val="26"/>
        </w:rPr>
      </w:pPr>
    </w:p>
    <w:p w:rsidR="00B26ACC" w:rsidRPr="006E7443" w:rsidRDefault="00B26ACC" w:rsidP="00B26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6"/>
          <w:szCs w:val="26"/>
        </w:rPr>
      </w:pPr>
      <w:r w:rsidRPr="006E7443">
        <w:rPr>
          <w:rFonts w:ascii="Times New Roman" w:hAnsi="Times New Roman"/>
          <w:b/>
          <w:sz w:val="26"/>
          <w:szCs w:val="26"/>
        </w:rPr>
        <w:t>1.4 Количество часов на освоение рабочей программы учебной дисциплины:</w:t>
      </w:r>
    </w:p>
    <w:p w:rsidR="009574F6" w:rsidRPr="009574F6" w:rsidRDefault="009574F6" w:rsidP="009574F6">
      <w:pPr>
        <w:spacing w:after="0"/>
        <w:jc w:val="both"/>
        <w:rPr>
          <w:rFonts w:ascii="Times New Roman" w:hAnsi="Times New Roman"/>
          <w:sz w:val="26"/>
          <w:szCs w:val="26"/>
        </w:rPr>
      </w:pPr>
      <w:r w:rsidRPr="009574F6">
        <w:rPr>
          <w:rFonts w:ascii="Times New Roman" w:hAnsi="Times New Roman"/>
          <w:sz w:val="26"/>
          <w:szCs w:val="26"/>
        </w:rPr>
        <w:t xml:space="preserve">Максимальной учебной нагрузки обучающегося </w:t>
      </w:r>
      <w:r w:rsidR="00DB018E" w:rsidRPr="00DB018E">
        <w:rPr>
          <w:rFonts w:ascii="Times New Roman" w:hAnsi="Times New Roman"/>
          <w:b/>
          <w:sz w:val="26"/>
          <w:szCs w:val="26"/>
        </w:rPr>
        <w:t>69</w:t>
      </w:r>
      <w:r w:rsidRPr="009574F6">
        <w:rPr>
          <w:rFonts w:ascii="Times New Roman" w:hAnsi="Times New Roman"/>
          <w:sz w:val="26"/>
          <w:szCs w:val="26"/>
        </w:rPr>
        <w:t>часов, в том числе:</w:t>
      </w:r>
    </w:p>
    <w:p w:rsidR="009574F6" w:rsidRPr="009574F6" w:rsidRDefault="009574F6" w:rsidP="00957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
          <w:i/>
          <w:sz w:val="26"/>
          <w:szCs w:val="26"/>
        </w:rPr>
      </w:pPr>
      <w:r w:rsidRPr="009574F6">
        <w:rPr>
          <w:rFonts w:ascii="Times New Roman" w:hAnsi="Times New Roman"/>
          <w:b/>
          <w:i/>
          <w:sz w:val="26"/>
          <w:szCs w:val="26"/>
        </w:rPr>
        <w:t>для очной формы обучения</w:t>
      </w:r>
    </w:p>
    <w:p w:rsidR="009574F6" w:rsidRPr="009574F6" w:rsidRDefault="009574F6" w:rsidP="00957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8"/>
        <w:jc w:val="both"/>
        <w:rPr>
          <w:rFonts w:ascii="Times New Roman" w:hAnsi="Times New Roman"/>
          <w:sz w:val="26"/>
          <w:szCs w:val="26"/>
        </w:rPr>
      </w:pPr>
      <w:r w:rsidRPr="009574F6">
        <w:rPr>
          <w:rFonts w:ascii="Times New Roman" w:hAnsi="Times New Roman"/>
          <w:sz w:val="26"/>
          <w:szCs w:val="26"/>
        </w:rPr>
        <w:t xml:space="preserve">обязательной аудиторной </w:t>
      </w:r>
      <w:r>
        <w:rPr>
          <w:rFonts w:ascii="Times New Roman" w:hAnsi="Times New Roman"/>
          <w:sz w:val="26"/>
          <w:szCs w:val="26"/>
        </w:rPr>
        <w:t xml:space="preserve">учебной нагрузки обучающегося </w:t>
      </w:r>
      <w:r w:rsidRPr="009574F6">
        <w:rPr>
          <w:rFonts w:ascii="Times New Roman" w:hAnsi="Times New Roman"/>
          <w:b/>
          <w:sz w:val="26"/>
          <w:szCs w:val="26"/>
        </w:rPr>
        <w:t>4</w:t>
      </w:r>
      <w:r w:rsidR="00DB018E">
        <w:rPr>
          <w:rFonts w:ascii="Times New Roman" w:hAnsi="Times New Roman"/>
          <w:b/>
          <w:sz w:val="26"/>
          <w:szCs w:val="26"/>
        </w:rPr>
        <w:t>6</w:t>
      </w:r>
      <w:r w:rsidRPr="009574F6">
        <w:rPr>
          <w:rFonts w:ascii="Times New Roman" w:hAnsi="Times New Roman"/>
          <w:sz w:val="26"/>
          <w:szCs w:val="26"/>
        </w:rPr>
        <w:t xml:space="preserve"> часа;</w:t>
      </w:r>
    </w:p>
    <w:p w:rsidR="009574F6" w:rsidRPr="009574F6" w:rsidRDefault="009574F6" w:rsidP="00957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8"/>
        <w:jc w:val="both"/>
        <w:rPr>
          <w:rFonts w:ascii="Times New Roman" w:hAnsi="Times New Roman"/>
          <w:sz w:val="26"/>
          <w:szCs w:val="26"/>
        </w:rPr>
      </w:pPr>
      <w:r w:rsidRPr="009574F6">
        <w:rPr>
          <w:rFonts w:ascii="Times New Roman" w:hAnsi="Times New Roman"/>
          <w:sz w:val="26"/>
          <w:szCs w:val="26"/>
        </w:rPr>
        <w:t xml:space="preserve">самостоятельной работы обучающегося </w:t>
      </w:r>
      <w:r w:rsidR="00DB018E" w:rsidRPr="00DB018E">
        <w:rPr>
          <w:rFonts w:ascii="Times New Roman" w:hAnsi="Times New Roman"/>
          <w:b/>
          <w:sz w:val="26"/>
          <w:szCs w:val="26"/>
        </w:rPr>
        <w:t>23</w:t>
      </w:r>
      <w:r w:rsidRPr="009574F6">
        <w:rPr>
          <w:rFonts w:ascii="Times New Roman" w:hAnsi="Times New Roman"/>
          <w:sz w:val="26"/>
          <w:szCs w:val="26"/>
        </w:rPr>
        <w:t>часа.</w:t>
      </w:r>
    </w:p>
    <w:p w:rsidR="009574F6" w:rsidRPr="009574F6" w:rsidRDefault="009574F6" w:rsidP="00957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
          <w:i/>
          <w:sz w:val="26"/>
          <w:szCs w:val="26"/>
        </w:rPr>
      </w:pPr>
      <w:r w:rsidRPr="009574F6">
        <w:rPr>
          <w:rFonts w:ascii="Times New Roman" w:hAnsi="Times New Roman"/>
          <w:b/>
          <w:i/>
          <w:sz w:val="26"/>
          <w:szCs w:val="26"/>
        </w:rPr>
        <w:t>для заочной формы обучения</w:t>
      </w:r>
    </w:p>
    <w:p w:rsidR="009574F6" w:rsidRPr="009574F6" w:rsidRDefault="009574F6" w:rsidP="00957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8"/>
        <w:jc w:val="both"/>
        <w:rPr>
          <w:rFonts w:ascii="Times New Roman" w:hAnsi="Times New Roman"/>
          <w:sz w:val="26"/>
          <w:szCs w:val="26"/>
        </w:rPr>
      </w:pPr>
      <w:r w:rsidRPr="009574F6">
        <w:rPr>
          <w:rFonts w:ascii="Times New Roman" w:hAnsi="Times New Roman"/>
          <w:sz w:val="26"/>
          <w:szCs w:val="26"/>
        </w:rPr>
        <w:t xml:space="preserve">обязательной аудиторной </w:t>
      </w:r>
      <w:r>
        <w:rPr>
          <w:rFonts w:ascii="Times New Roman" w:hAnsi="Times New Roman"/>
          <w:sz w:val="26"/>
          <w:szCs w:val="26"/>
        </w:rPr>
        <w:t xml:space="preserve">учебной нагрузки обучающегося  </w:t>
      </w:r>
      <w:r w:rsidRPr="009574F6">
        <w:rPr>
          <w:rFonts w:ascii="Times New Roman" w:hAnsi="Times New Roman"/>
          <w:b/>
          <w:sz w:val="26"/>
          <w:szCs w:val="26"/>
        </w:rPr>
        <w:t>1</w:t>
      </w:r>
      <w:r w:rsidR="00DB018E">
        <w:rPr>
          <w:rFonts w:ascii="Times New Roman" w:hAnsi="Times New Roman"/>
          <w:b/>
          <w:sz w:val="26"/>
          <w:szCs w:val="26"/>
        </w:rPr>
        <w:t>0</w:t>
      </w:r>
      <w:r w:rsidRPr="009574F6">
        <w:rPr>
          <w:rFonts w:ascii="Times New Roman" w:hAnsi="Times New Roman"/>
          <w:sz w:val="26"/>
          <w:szCs w:val="26"/>
        </w:rPr>
        <w:t>часов;</w:t>
      </w:r>
    </w:p>
    <w:p w:rsidR="009574F6" w:rsidRPr="009574F6" w:rsidRDefault="009574F6" w:rsidP="00957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8"/>
        <w:jc w:val="both"/>
        <w:rPr>
          <w:rFonts w:ascii="Times New Roman" w:hAnsi="Times New Roman"/>
          <w:sz w:val="26"/>
          <w:szCs w:val="26"/>
        </w:rPr>
      </w:pPr>
      <w:r w:rsidRPr="009574F6">
        <w:rPr>
          <w:rFonts w:ascii="Times New Roman" w:hAnsi="Times New Roman"/>
          <w:sz w:val="26"/>
          <w:szCs w:val="26"/>
        </w:rPr>
        <w:t>самостоятельной работы обучающего</w:t>
      </w:r>
      <w:r>
        <w:rPr>
          <w:rFonts w:ascii="Times New Roman" w:hAnsi="Times New Roman"/>
          <w:sz w:val="26"/>
          <w:szCs w:val="26"/>
        </w:rPr>
        <w:t xml:space="preserve">ся  </w:t>
      </w:r>
      <w:r w:rsidR="00DB018E" w:rsidRPr="00DB018E">
        <w:rPr>
          <w:rFonts w:ascii="Times New Roman" w:hAnsi="Times New Roman"/>
          <w:b/>
          <w:sz w:val="26"/>
          <w:szCs w:val="26"/>
        </w:rPr>
        <w:t>59</w:t>
      </w:r>
      <w:r w:rsidRPr="009574F6">
        <w:rPr>
          <w:rFonts w:ascii="Times New Roman" w:hAnsi="Times New Roman"/>
          <w:sz w:val="26"/>
          <w:szCs w:val="26"/>
        </w:rPr>
        <w:t xml:space="preserve"> часа.</w:t>
      </w:r>
    </w:p>
    <w:p w:rsidR="009574F6" w:rsidRDefault="009574F6" w:rsidP="00B26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6"/>
          <w:szCs w:val="26"/>
        </w:rPr>
      </w:pPr>
    </w:p>
    <w:p w:rsidR="00B26ACC" w:rsidRPr="00327042" w:rsidRDefault="00B26ACC" w:rsidP="00B26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b/>
          <w:sz w:val="26"/>
          <w:szCs w:val="26"/>
        </w:rPr>
      </w:pPr>
      <w:r>
        <w:rPr>
          <w:rFonts w:ascii="Times New Roman" w:hAnsi="Times New Roman"/>
          <w:sz w:val="26"/>
          <w:szCs w:val="26"/>
        </w:rPr>
        <w:br w:type="page"/>
      </w:r>
      <w:r w:rsidRPr="00327042">
        <w:rPr>
          <w:rFonts w:ascii="Times New Roman" w:hAnsi="Times New Roman"/>
          <w:b/>
          <w:sz w:val="26"/>
          <w:szCs w:val="26"/>
        </w:rPr>
        <w:lastRenderedPageBreak/>
        <w:t xml:space="preserve">2. СТРУКТУРА И СОДЕРЖАНИЕ УЧЕБНОЙ ДИСЦИПЛИНЫ </w:t>
      </w:r>
      <w:r w:rsidRPr="00327042">
        <w:rPr>
          <w:rFonts w:ascii="Times New Roman" w:hAnsi="Times New Roman"/>
          <w:b/>
          <w:sz w:val="26"/>
          <w:szCs w:val="26"/>
        </w:rPr>
        <w:br/>
      </w:r>
      <w:r>
        <w:rPr>
          <w:rFonts w:ascii="Times New Roman" w:hAnsi="Times New Roman"/>
          <w:b/>
          <w:sz w:val="26"/>
          <w:szCs w:val="26"/>
        </w:rPr>
        <w:t>МАТЕРИАЛОВЕДЕНИЕ</w:t>
      </w:r>
    </w:p>
    <w:p w:rsidR="00B26ACC" w:rsidRPr="00327042" w:rsidRDefault="00B26ACC" w:rsidP="00B26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6"/>
          <w:szCs w:val="26"/>
          <w:u w:val="single"/>
        </w:rPr>
      </w:pPr>
      <w:r w:rsidRPr="00327042">
        <w:rPr>
          <w:rFonts w:ascii="Times New Roman" w:hAnsi="Times New Roman"/>
          <w:b/>
          <w:sz w:val="26"/>
          <w:szCs w:val="26"/>
        </w:rPr>
        <w:t>2.1 Объем учебной дисциплины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900"/>
        <w:gridCol w:w="900"/>
      </w:tblGrid>
      <w:tr w:rsidR="008B4BA1" w:rsidRPr="00327042" w:rsidTr="003C0A86">
        <w:trPr>
          <w:trHeight w:val="460"/>
        </w:trPr>
        <w:tc>
          <w:tcPr>
            <w:tcW w:w="7904" w:type="dxa"/>
            <w:vMerge w:val="restart"/>
            <w:shd w:val="clear" w:color="auto" w:fill="auto"/>
          </w:tcPr>
          <w:p w:rsidR="008B4BA1" w:rsidRPr="00327042" w:rsidRDefault="008B4BA1" w:rsidP="003C0A86">
            <w:pPr>
              <w:jc w:val="center"/>
              <w:rPr>
                <w:rFonts w:ascii="Times New Roman" w:hAnsi="Times New Roman"/>
                <w:sz w:val="26"/>
                <w:szCs w:val="26"/>
              </w:rPr>
            </w:pPr>
            <w:r w:rsidRPr="00327042">
              <w:rPr>
                <w:rFonts w:ascii="Times New Roman" w:hAnsi="Times New Roman"/>
                <w:b/>
                <w:sz w:val="26"/>
                <w:szCs w:val="26"/>
              </w:rPr>
              <w:t>Вид учебной работы</w:t>
            </w:r>
          </w:p>
        </w:tc>
        <w:tc>
          <w:tcPr>
            <w:tcW w:w="1800" w:type="dxa"/>
            <w:gridSpan w:val="2"/>
            <w:shd w:val="clear" w:color="auto" w:fill="auto"/>
          </w:tcPr>
          <w:p w:rsidR="008B4BA1" w:rsidRPr="00327042" w:rsidRDefault="008B4BA1" w:rsidP="003C0A86">
            <w:pPr>
              <w:jc w:val="center"/>
              <w:rPr>
                <w:rFonts w:ascii="Times New Roman" w:hAnsi="Times New Roman"/>
                <w:iCs/>
                <w:sz w:val="26"/>
                <w:szCs w:val="26"/>
              </w:rPr>
            </w:pPr>
            <w:r w:rsidRPr="00327042">
              <w:rPr>
                <w:rFonts w:ascii="Times New Roman" w:hAnsi="Times New Roman"/>
                <w:b/>
                <w:iCs/>
                <w:sz w:val="26"/>
                <w:szCs w:val="26"/>
              </w:rPr>
              <w:t>Объем часов</w:t>
            </w:r>
          </w:p>
        </w:tc>
      </w:tr>
      <w:tr w:rsidR="008B4BA1" w:rsidRPr="00062FA2" w:rsidTr="009574F6">
        <w:trPr>
          <w:trHeight w:val="452"/>
        </w:trPr>
        <w:tc>
          <w:tcPr>
            <w:tcW w:w="7904" w:type="dxa"/>
            <w:vMerge/>
            <w:shd w:val="clear" w:color="auto" w:fill="auto"/>
          </w:tcPr>
          <w:p w:rsidR="008B4BA1" w:rsidRPr="00327042" w:rsidRDefault="008B4BA1" w:rsidP="003C0A86">
            <w:pPr>
              <w:rPr>
                <w:rFonts w:ascii="Times New Roman" w:hAnsi="Times New Roman"/>
                <w:b/>
                <w:sz w:val="26"/>
                <w:szCs w:val="26"/>
              </w:rPr>
            </w:pPr>
          </w:p>
        </w:tc>
        <w:tc>
          <w:tcPr>
            <w:tcW w:w="900" w:type="dxa"/>
            <w:shd w:val="clear" w:color="auto" w:fill="auto"/>
          </w:tcPr>
          <w:p w:rsidR="008B4BA1" w:rsidRDefault="008B4BA1" w:rsidP="003C0A86">
            <w:pPr>
              <w:jc w:val="center"/>
              <w:rPr>
                <w:rFonts w:ascii="Times New Roman" w:hAnsi="Times New Roman"/>
                <w:b/>
                <w:iCs/>
                <w:sz w:val="26"/>
                <w:szCs w:val="26"/>
              </w:rPr>
            </w:pPr>
            <w:r w:rsidRPr="002C670C">
              <w:rPr>
                <w:b/>
                <w:i/>
                <w:iCs/>
              </w:rPr>
              <w:t>Очная форма обучения</w:t>
            </w:r>
          </w:p>
        </w:tc>
        <w:tc>
          <w:tcPr>
            <w:tcW w:w="900" w:type="dxa"/>
            <w:shd w:val="clear" w:color="auto" w:fill="auto"/>
          </w:tcPr>
          <w:p w:rsidR="008B4BA1" w:rsidRDefault="008B4BA1" w:rsidP="003C0A86">
            <w:pPr>
              <w:jc w:val="center"/>
              <w:rPr>
                <w:rFonts w:ascii="Times New Roman" w:hAnsi="Times New Roman"/>
                <w:b/>
                <w:iCs/>
                <w:sz w:val="26"/>
                <w:szCs w:val="26"/>
              </w:rPr>
            </w:pPr>
            <w:r w:rsidRPr="002C670C">
              <w:rPr>
                <w:b/>
                <w:i/>
                <w:iCs/>
              </w:rPr>
              <w:t>Заочная  форма обучения</w:t>
            </w:r>
          </w:p>
        </w:tc>
      </w:tr>
      <w:tr w:rsidR="00DB018E" w:rsidRPr="00062FA2" w:rsidTr="009574F6">
        <w:trPr>
          <w:trHeight w:val="452"/>
        </w:trPr>
        <w:tc>
          <w:tcPr>
            <w:tcW w:w="7904" w:type="dxa"/>
            <w:shd w:val="clear" w:color="auto" w:fill="auto"/>
          </w:tcPr>
          <w:p w:rsidR="00DB018E" w:rsidRPr="00327042" w:rsidRDefault="00DB018E" w:rsidP="003C0A86">
            <w:pPr>
              <w:rPr>
                <w:rFonts w:ascii="Times New Roman" w:hAnsi="Times New Roman"/>
                <w:b/>
                <w:sz w:val="26"/>
                <w:szCs w:val="26"/>
              </w:rPr>
            </w:pPr>
            <w:r w:rsidRPr="00327042">
              <w:rPr>
                <w:rFonts w:ascii="Times New Roman" w:hAnsi="Times New Roman"/>
                <w:b/>
                <w:sz w:val="26"/>
                <w:szCs w:val="26"/>
              </w:rPr>
              <w:t>Максимальная учебная нагрузка (всего)</w:t>
            </w:r>
          </w:p>
        </w:tc>
        <w:tc>
          <w:tcPr>
            <w:tcW w:w="900" w:type="dxa"/>
            <w:shd w:val="clear" w:color="auto" w:fill="auto"/>
          </w:tcPr>
          <w:p w:rsidR="00DB018E" w:rsidRPr="00062FA2" w:rsidRDefault="00DB018E" w:rsidP="003C0A86">
            <w:pPr>
              <w:jc w:val="center"/>
              <w:rPr>
                <w:rFonts w:ascii="Times New Roman" w:hAnsi="Times New Roman"/>
                <w:b/>
                <w:iCs/>
                <w:sz w:val="26"/>
                <w:szCs w:val="26"/>
              </w:rPr>
            </w:pPr>
            <w:r>
              <w:rPr>
                <w:rFonts w:ascii="Times New Roman" w:hAnsi="Times New Roman"/>
                <w:b/>
                <w:iCs/>
                <w:sz w:val="26"/>
                <w:szCs w:val="26"/>
              </w:rPr>
              <w:t>69</w:t>
            </w:r>
          </w:p>
        </w:tc>
        <w:tc>
          <w:tcPr>
            <w:tcW w:w="900" w:type="dxa"/>
            <w:shd w:val="clear" w:color="auto" w:fill="auto"/>
          </w:tcPr>
          <w:p w:rsidR="00DB018E" w:rsidRPr="00062FA2" w:rsidRDefault="00DB018E" w:rsidP="00DB018E">
            <w:pPr>
              <w:jc w:val="center"/>
              <w:rPr>
                <w:rFonts w:ascii="Times New Roman" w:hAnsi="Times New Roman"/>
                <w:b/>
                <w:iCs/>
                <w:sz w:val="26"/>
                <w:szCs w:val="26"/>
              </w:rPr>
            </w:pPr>
            <w:r>
              <w:rPr>
                <w:rFonts w:ascii="Times New Roman" w:hAnsi="Times New Roman"/>
                <w:b/>
                <w:iCs/>
                <w:sz w:val="26"/>
                <w:szCs w:val="26"/>
              </w:rPr>
              <w:t>69</w:t>
            </w:r>
          </w:p>
        </w:tc>
      </w:tr>
      <w:tr w:rsidR="00DB018E" w:rsidRPr="00062FA2" w:rsidTr="009574F6">
        <w:trPr>
          <w:trHeight w:val="454"/>
        </w:trPr>
        <w:tc>
          <w:tcPr>
            <w:tcW w:w="7904" w:type="dxa"/>
            <w:shd w:val="clear" w:color="auto" w:fill="auto"/>
          </w:tcPr>
          <w:p w:rsidR="00DB018E" w:rsidRPr="00327042" w:rsidRDefault="00DB018E" w:rsidP="003C0A86">
            <w:pPr>
              <w:jc w:val="both"/>
              <w:rPr>
                <w:rFonts w:ascii="Times New Roman" w:hAnsi="Times New Roman"/>
                <w:sz w:val="26"/>
                <w:szCs w:val="26"/>
              </w:rPr>
            </w:pPr>
            <w:r w:rsidRPr="00327042">
              <w:rPr>
                <w:rFonts w:ascii="Times New Roman" w:hAnsi="Times New Roman"/>
                <w:b/>
                <w:sz w:val="26"/>
                <w:szCs w:val="26"/>
              </w:rPr>
              <w:t xml:space="preserve">Обязательная аудиторная учебная нагрузка (всего) </w:t>
            </w:r>
          </w:p>
        </w:tc>
        <w:tc>
          <w:tcPr>
            <w:tcW w:w="900" w:type="dxa"/>
            <w:shd w:val="clear" w:color="auto" w:fill="auto"/>
          </w:tcPr>
          <w:p w:rsidR="00DB018E" w:rsidRPr="00062FA2" w:rsidRDefault="00DB018E" w:rsidP="003C0A86">
            <w:pPr>
              <w:jc w:val="center"/>
              <w:rPr>
                <w:rFonts w:ascii="Times New Roman" w:hAnsi="Times New Roman"/>
                <w:b/>
                <w:iCs/>
                <w:sz w:val="26"/>
                <w:szCs w:val="26"/>
              </w:rPr>
            </w:pPr>
            <w:r>
              <w:rPr>
                <w:rFonts w:ascii="Times New Roman" w:hAnsi="Times New Roman"/>
                <w:b/>
                <w:iCs/>
                <w:sz w:val="26"/>
                <w:szCs w:val="26"/>
              </w:rPr>
              <w:t>46</w:t>
            </w:r>
          </w:p>
        </w:tc>
        <w:tc>
          <w:tcPr>
            <w:tcW w:w="900" w:type="dxa"/>
            <w:shd w:val="clear" w:color="auto" w:fill="auto"/>
          </w:tcPr>
          <w:p w:rsidR="00DB018E" w:rsidRPr="00062FA2" w:rsidRDefault="00DB018E" w:rsidP="00DB018E">
            <w:pPr>
              <w:jc w:val="center"/>
              <w:rPr>
                <w:rFonts w:ascii="Times New Roman" w:hAnsi="Times New Roman"/>
                <w:b/>
                <w:iCs/>
                <w:sz w:val="26"/>
                <w:szCs w:val="26"/>
              </w:rPr>
            </w:pPr>
            <w:r>
              <w:rPr>
                <w:rFonts w:ascii="Times New Roman" w:hAnsi="Times New Roman"/>
                <w:b/>
                <w:iCs/>
                <w:sz w:val="26"/>
                <w:szCs w:val="26"/>
              </w:rPr>
              <w:t>10</w:t>
            </w:r>
          </w:p>
        </w:tc>
      </w:tr>
      <w:tr w:rsidR="00DB018E" w:rsidRPr="00062FA2" w:rsidTr="009574F6">
        <w:trPr>
          <w:trHeight w:val="454"/>
        </w:trPr>
        <w:tc>
          <w:tcPr>
            <w:tcW w:w="7904" w:type="dxa"/>
            <w:shd w:val="clear" w:color="auto" w:fill="auto"/>
          </w:tcPr>
          <w:p w:rsidR="00DB018E" w:rsidRPr="00327042" w:rsidRDefault="00DB018E" w:rsidP="003C0A86">
            <w:pPr>
              <w:jc w:val="both"/>
              <w:rPr>
                <w:rFonts w:ascii="Times New Roman" w:hAnsi="Times New Roman"/>
                <w:sz w:val="26"/>
                <w:szCs w:val="26"/>
              </w:rPr>
            </w:pPr>
            <w:r w:rsidRPr="00327042">
              <w:rPr>
                <w:rFonts w:ascii="Times New Roman" w:hAnsi="Times New Roman"/>
                <w:sz w:val="26"/>
                <w:szCs w:val="26"/>
              </w:rPr>
              <w:t>в том числе:</w:t>
            </w:r>
          </w:p>
        </w:tc>
        <w:tc>
          <w:tcPr>
            <w:tcW w:w="900" w:type="dxa"/>
            <w:shd w:val="clear" w:color="auto" w:fill="auto"/>
          </w:tcPr>
          <w:p w:rsidR="00DB018E" w:rsidRPr="00CF1B0D" w:rsidRDefault="00DB018E" w:rsidP="003C0A86">
            <w:pPr>
              <w:jc w:val="center"/>
              <w:rPr>
                <w:rFonts w:ascii="Times New Roman" w:hAnsi="Times New Roman"/>
                <w:iCs/>
                <w:sz w:val="26"/>
                <w:szCs w:val="26"/>
              </w:rPr>
            </w:pPr>
          </w:p>
        </w:tc>
        <w:tc>
          <w:tcPr>
            <w:tcW w:w="900" w:type="dxa"/>
            <w:shd w:val="clear" w:color="auto" w:fill="auto"/>
          </w:tcPr>
          <w:p w:rsidR="00DB018E" w:rsidRPr="00CF1B0D" w:rsidRDefault="00DB018E" w:rsidP="00DB018E">
            <w:pPr>
              <w:jc w:val="center"/>
              <w:rPr>
                <w:rFonts w:ascii="Times New Roman" w:hAnsi="Times New Roman"/>
                <w:iCs/>
                <w:sz w:val="26"/>
                <w:szCs w:val="26"/>
              </w:rPr>
            </w:pPr>
          </w:p>
        </w:tc>
      </w:tr>
      <w:tr w:rsidR="00DB018E" w:rsidRPr="00062FA2" w:rsidTr="009574F6">
        <w:trPr>
          <w:trHeight w:val="454"/>
        </w:trPr>
        <w:tc>
          <w:tcPr>
            <w:tcW w:w="7904" w:type="dxa"/>
            <w:shd w:val="clear" w:color="auto" w:fill="auto"/>
          </w:tcPr>
          <w:p w:rsidR="00DB018E" w:rsidRPr="00327042" w:rsidRDefault="00DB018E" w:rsidP="003C0A86">
            <w:pPr>
              <w:jc w:val="both"/>
              <w:rPr>
                <w:rFonts w:ascii="Times New Roman" w:hAnsi="Times New Roman"/>
                <w:sz w:val="26"/>
                <w:szCs w:val="26"/>
              </w:rPr>
            </w:pPr>
            <w:r w:rsidRPr="00327042">
              <w:rPr>
                <w:rFonts w:ascii="Times New Roman" w:hAnsi="Times New Roman"/>
                <w:sz w:val="26"/>
                <w:szCs w:val="26"/>
              </w:rPr>
              <w:t xml:space="preserve">     лабораторные занятия</w:t>
            </w:r>
          </w:p>
        </w:tc>
        <w:tc>
          <w:tcPr>
            <w:tcW w:w="900" w:type="dxa"/>
            <w:shd w:val="clear" w:color="auto" w:fill="auto"/>
          </w:tcPr>
          <w:p w:rsidR="00DB018E" w:rsidRPr="00062FA2" w:rsidRDefault="00DB018E" w:rsidP="003C0A86">
            <w:pPr>
              <w:jc w:val="center"/>
              <w:rPr>
                <w:rFonts w:ascii="Times New Roman" w:hAnsi="Times New Roman"/>
                <w:iCs/>
                <w:sz w:val="26"/>
                <w:szCs w:val="26"/>
              </w:rPr>
            </w:pPr>
            <w:r>
              <w:rPr>
                <w:rFonts w:ascii="Times New Roman" w:hAnsi="Times New Roman"/>
                <w:iCs/>
                <w:sz w:val="26"/>
                <w:szCs w:val="26"/>
              </w:rPr>
              <w:t>8</w:t>
            </w:r>
          </w:p>
        </w:tc>
        <w:tc>
          <w:tcPr>
            <w:tcW w:w="900" w:type="dxa"/>
            <w:shd w:val="clear" w:color="auto" w:fill="auto"/>
          </w:tcPr>
          <w:p w:rsidR="00DB018E" w:rsidRPr="00062FA2" w:rsidRDefault="00DB018E" w:rsidP="00DB018E">
            <w:pPr>
              <w:jc w:val="center"/>
              <w:rPr>
                <w:rFonts w:ascii="Times New Roman" w:hAnsi="Times New Roman"/>
                <w:iCs/>
                <w:sz w:val="26"/>
                <w:szCs w:val="26"/>
              </w:rPr>
            </w:pPr>
            <w:r>
              <w:rPr>
                <w:rFonts w:ascii="Times New Roman" w:hAnsi="Times New Roman"/>
                <w:iCs/>
                <w:sz w:val="26"/>
                <w:szCs w:val="26"/>
              </w:rPr>
              <w:t>2</w:t>
            </w:r>
          </w:p>
        </w:tc>
      </w:tr>
      <w:tr w:rsidR="00DB018E" w:rsidRPr="00062FA2" w:rsidTr="009574F6">
        <w:trPr>
          <w:trHeight w:val="454"/>
        </w:trPr>
        <w:tc>
          <w:tcPr>
            <w:tcW w:w="7904" w:type="dxa"/>
            <w:shd w:val="clear" w:color="auto" w:fill="auto"/>
          </w:tcPr>
          <w:p w:rsidR="00DB018E" w:rsidRPr="00327042" w:rsidRDefault="00DB018E" w:rsidP="003C0A86">
            <w:pPr>
              <w:jc w:val="both"/>
              <w:rPr>
                <w:rFonts w:ascii="Times New Roman" w:hAnsi="Times New Roman"/>
                <w:sz w:val="26"/>
                <w:szCs w:val="26"/>
              </w:rPr>
            </w:pPr>
            <w:r w:rsidRPr="00327042">
              <w:rPr>
                <w:rFonts w:ascii="Times New Roman" w:hAnsi="Times New Roman"/>
                <w:sz w:val="26"/>
                <w:szCs w:val="26"/>
              </w:rPr>
              <w:t xml:space="preserve">     практические занятия</w:t>
            </w:r>
          </w:p>
        </w:tc>
        <w:tc>
          <w:tcPr>
            <w:tcW w:w="900" w:type="dxa"/>
            <w:shd w:val="clear" w:color="auto" w:fill="auto"/>
          </w:tcPr>
          <w:p w:rsidR="00DB018E" w:rsidRPr="00062FA2" w:rsidRDefault="00DB018E" w:rsidP="003C0A86">
            <w:pPr>
              <w:jc w:val="center"/>
              <w:rPr>
                <w:rFonts w:ascii="Times New Roman" w:hAnsi="Times New Roman"/>
                <w:iCs/>
                <w:sz w:val="26"/>
                <w:szCs w:val="26"/>
              </w:rPr>
            </w:pPr>
            <w:r>
              <w:rPr>
                <w:rFonts w:ascii="Times New Roman" w:hAnsi="Times New Roman"/>
                <w:iCs/>
                <w:sz w:val="26"/>
                <w:szCs w:val="26"/>
              </w:rPr>
              <w:t>6</w:t>
            </w:r>
          </w:p>
        </w:tc>
        <w:tc>
          <w:tcPr>
            <w:tcW w:w="900" w:type="dxa"/>
            <w:shd w:val="clear" w:color="auto" w:fill="auto"/>
          </w:tcPr>
          <w:p w:rsidR="00DB018E" w:rsidRPr="00062FA2" w:rsidRDefault="00DB018E" w:rsidP="00DB018E">
            <w:pPr>
              <w:jc w:val="center"/>
              <w:rPr>
                <w:rFonts w:ascii="Times New Roman" w:hAnsi="Times New Roman"/>
                <w:iCs/>
                <w:sz w:val="26"/>
                <w:szCs w:val="26"/>
              </w:rPr>
            </w:pPr>
            <w:r>
              <w:rPr>
                <w:rFonts w:ascii="Times New Roman" w:hAnsi="Times New Roman"/>
                <w:iCs/>
                <w:sz w:val="26"/>
                <w:szCs w:val="26"/>
              </w:rPr>
              <w:t>2</w:t>
            </w:r>
          </w:p>
        </w:tc>
      </w:tr>
      <w:tr w:rsidR="00DB018E" w:rsidRPr="00062FA2" w:rsidTr="009574F6">
        <w:trPr>
          <w:trHeight w:val="454"/>
        </w:trPr>
        <w:tc>
          <w:tcPr>
            <w:tcW w:w="7904" w:type="dxa"/>
            <w:shd w:val="clear" w:color="auto" w:fill="auto"/>
          </w:tcPr>
          <w:p w:rsidR="00DB018E" w:rsidRPr="00327042" w:rsidRDefault="00DB018E" w:rsidP="003C0A86">
            <w:pPr>
              <w:jc w:val="both"/>
              <w:rPr>
                <w:rFonts w:ascii="Times New Roman" w:hAnsi="Times New Roman"/>
                <w:b/>
                <w:sz w:val="26"/>
                <w:szCs w:val="26"/>
              </w:rPr>
            </w:pPr>
            <w:r w:rsidRPr="00327042">
              <w:rPr>
                <w:rFonts w:ascii="Times New Roman" w:hAnsi="Times New Roman"/>
                <w:b/>
                <w:sz w:val="26"/>
                <w:szCs w:val="26"/>
              </w:rPr>
              <w:t>Самостоятельная работа обучающегося (всего)</w:t>
            </w:r>
          </w:p>
        </w:tc>
        <w:tc>
          <w:tcPr>
            <w:tcW w:w="900" w:type="dxa"/>
            <w:shd w:val="clear" w:color="auto" w:fill="auto"/>
          </w:tcPr>
          <w:p w:rsidR="00DB018E" w:rsidRPr="00062FA2" w:rsidRDefault="00DB018E" w:rsidP="003C0A86">
            <w:pPr>
              <w:jc w:val="center"/>
              <w:rPr>
                <w:rFonts w:ascii="Times New Roman" w:hAnsi="Times New Roman"/>
                <w:b/>
                <w:iCs/>
                <w:sz w:val="26"/>
                <w:szCs w:val="26"/>
              </w:rPr>
            </w:pPr>
            <w:r>
              <w:rPr>
                <w:rFonts w:ascii="Times New Roman" w:hAnsi="Times New Roman"/>
                <w:b/>
                <w:iCs/>
                <w:sz w:val="26"/>
                <w:szCs w:val="26"/>
              </w:rPr>
              <w:t>23</w:t>
            </w:r>
          </w:p>
        </w:tc>
        <w:tc>
          <w:tcPr>
            <w:tcW w:w="900" w:type="dxa"/>
            <w:shd w:val="clear" w:color="auto" w:fill="auto"/>
          </w:tcPr>
          <w:p w:rsidR="00DB018E" w:rsidRPr="00062FA2" w:rsidRDefault="00DB018E" w:rsidP="00DB018E">
            <w:pPr>
              <w:jc w:val="center"/>
              <w:rPr>
                <w:rFonts w:ascii="Times New Roman" w:hAnsi="Times New Roman"/>
                <w:b/>
                <w:iCs/>
                <w:sz w:val="26"/>
                <w:szCs w:val="26"/>
              </w:rPr>
            </w:pPr>
            <w:r>
              <w:rPr>
                <w:rFonts w:ascii="Times New Roman" w:hAnsi="Times New Roman"/>
                <w:b/>
                <w:iCs/>
                <w:sz w:val="26"/>
                <w:szCs w:val="26"/>
              </w:rPr>
              <w:t>59</w:t>
            </w:r>
          </w:p>
        </w:tc>
      </w:tr>
      <w:tr w:rsidR="00DB018E" w:rsidRPr="00062FA2" w:rsidTr="009574F6">
        <w:trPr>
          <w:trHeight w:val="454"/>
        </w:trPr>
        <w:tc>
          <w:tcPr>
            <w:tcW w:w="7904" w:type="dxa"/>
            <w:shd w:val="clear" w:color="auto" w:fill="auto"/>
          </w:tcPr>
          <w:p w:rsidR="00DB018E" w:rsidRPr="00006C8B" w:rsidRDefault="00DB018E" w:rsidP="003C0A86">
            <w:pPr>
              <w:jc w:val="both"/>
              <w:rPr>
                <w:rFonts w:ascii="Times New Roman" w:hAnsi="Times New Roman"/>
                <w:i/>
                <w:sz w:val="26"/>
                <w:szCs w:val="26"/>
              </w:rPr>
            </w:pPr>
            <w:r w:rsidRPr="00006C8B">
              <w:rPr>
                <w:rFonts w:ascii="Times New Roman" w:hAnsi="Times New Roman"/>
                <w:i/>
                <w:sz w:val="26"/>
                <w:szCs w:val="26"/>
              </w:rPr>
              <w:t>в том числе внеаудиторная самостоятельная работа:</w:t>
            </w:r>
          </w:p>
        </w:tc>
        <w:tc>
          <w:tcPr>
            <w:tcW w:w="900" w:type="dxa"/>
            <w:shd w:val="clear" w:color="auto" w:fill="auto"/>
          </w:tcPr>
          <w:p w:rsidR="00DB018E" w:rsidRPr="00062FA2" w:rsidRDefault="00DB018E" w:rsidP="003C0A86">
            <w:pPr>
              <w:jc w:val="center"/>
              <w:rPr>
                <w:rFonts w:ascii="Times New Roman" w:hAnsi="Times New Roman"/>
                <w:iCs/>
                <w:sz w:val="26"/>
                <w:szCs w:val="26"/>
              </w:rPr>
            </w:pPr>
            <w:r>
              <w:rPr>
                <w:rFonts w:ascii="Times New Roman" w:hAnsi="Times New Roman"/>
                <w:iCs/>
                <w:sz w:val="26"/>
                <w:szCs w:val="26"/>
              </w:rPr>
              <w:t>23</w:t>
            </w:r>
          </w:p>
        </w:tc>
        <w:tc>
          <w:tcPr>
            <w:tcW w:w="900" w:type="dxa"/>
            <w:shd w:val="clear" w:color="auto" w:fill="auto"/>
          </w:tcPr>
          <w:p w:rsidR="00DB018E" w:rsidRPr="00062FA2" w:rsidRDefault="00DB018E" w:rsidP="00DB018E">
            <w:pPr>
              <w:jc w:val="center"/>
              <w:rPr>
                <w:rFonts w:ascii="Times New Roman" w:hAnsi="Times New Roman"/>
                <w:iCs/>
                <w:sz w:val="26"/>
                <w:szCs w:val="26"/>
              </w:rPr>
            </w:pPr>
            <w:r>
              <w:rPr>
                <w:rFonts w:ascii="Times New Roman" w:hAnsi="Times New Roman"/>
                <w:iCs/>
                <w:sz w:val="26"/>
                <w:szCs w:val="26"/>
              </w:rPr>
              <w:t>59</w:t>
            </w:r>
          </w:p>
        </w:tc>
      </w:tr>
      <w:tr w:rsidR="00DB018E" w:rsidRPr="00062FA2" w:rsidTr="009574F6">
        <w:trPr>
          <w:trHeight w:val="454"/>
        </w:trPr>
        <w:tc>
          <w:tcPr>
            <w:tcW w:w="7904" w:type="dxa"/>
            <w:shd w:val="clear" w:color="auto" w:fill="auto"/>
          </w:tcPr>
          <w:p w:rsidR="00DB018E" w:rsidRPr="00006C8B" w:rsidRDefault="00DB018E" w:rsidP="003C0A86">
            <w:pPr>
              <w:jc w:val="both"/>
              <w:rPr>
                <w:rFonts w:ascii="Times New Roman" w:hAnsi="Times New Roman"/>
                <w:i/>
                <w:sz w:val="26"/>
                <w:szCs w:val="26"/>
              </w:rPr>
            </w:pPr>
            <w:r w:rsidRPr="00006C8B">
              <w:rPr>
                <w:rFonts w:ascii="Times New Roman" w:hAnsi="Times New Roman"/>
                <w:i/>
                <w:sz w:val="26"/>
                <w:szCs w:val="26"/>
              </w:rPr>
              <w:t>домашняя работа</w:t>
            </w:r>
          </w:p>
        </w:tc>
        <w:tc>
          <w:tcPr>
            <w:tcW w:w="900" w:type="dxa"/>
            <w:shd w:val="clear" w:color="auto" w:fill="auto"/>
          </w:tcPr>
          <w:p w:rsidR="00DB018E" w:rsidRPr="00062FA2" w:rsidRDefault="00DB018E" w:rsidP="00DB018E">
            <w:pPr>
              <w:jc w:val="center"/>
              <w:rPr>
                <w:rFonts w:ascii="Times New Roman" w:hAnsi="Times New Roman"/>
                <w:iCs/>
                <w:sz w:val="26"/>
                <w:szCs w:val="26"/>
              </w:rPr>
            </w:pPr>
            <w:r>
              <w:rPr>
                <w:rFonts w:ascii="Times New Roman" w:hAnsi="Times New Roman"/>
                <w:iCs/>
                <w:sz w:val="26"/>
                <w:szCs w:val="26"/>
              </w:rPr>
              <w:t>23</w:t>
            </w:r>
          </w:p>
        </w:tc>
        <w:tc>
          <w:tcPr>
            <w:tcW w:w="900" w:type="dxa"/>
            <w:shd w:val="clear" w:color="auto" w:fill="auto"/>
          </w:tcPr>
          <w:p w:rsidR="00DB018E" w:rsidRPr="00062FA2" w:rsidRDefault="00DB018E" w:rsidP="00DB018E">
            <w:pPr>
              <w:jc w:val="center"/>
              <w:rPr>
                <w:rFonts w:ascii="Times New Roman" w:hAnsi="Times New Roman"/>
                <w:iCs/>
                <w:sz w:val="26"/>
                <w:szCs w:val="26"/>
              </w:rPr>
            </w:pPr>
            <w:r>
              <w:rPr>
                <w:rFonts w:ascii="Times New Roman" w:hAnsi="Times New Roman"/>
                <w:iCs/>
                <w:sz w:val="26"/>
                <w:szCs w:val="26"/>
              </w:rPr>
              <w:t>59</w:t>
            </w:r>
          </w:p>
        </w:tc>
      </w:tr>
      <w:tr w:rsidR="00DB018E" w:rsidRPr="00062FA2" w:rsidTr="009574F6">
        <w:trPr>
          <w:trHeight w:val="454"/>
        </w:trPr>
        <w:tc>
          <w:tcPr>
            <w:tcW w:w="7904" w:type="dxa"/>
            <w:shd w:val="clear" w:color="auto" w:fill="auto"/>
          </w:tcPr>
          <w:p w:rsidR="00DB018E" w:rsidRPr="00327042" w:rsidRDefault="00DB018E" w:rsidP="003C0A86">
            <w:pPr>
              <w:jc w:val="both"/>
              <w:rPr>
                <w:rFonts w:ascii="Times New Roman" w:hAnsi="Times New Roman"/>
                <w:sz w:val="26"/>
                <w:szCs w:val="26"/>
              </w:rPr>
            </w:pPr>
            <w:r w:rsidRPr="00327042">
              <w:rPr>
                <w:rFonts w:ascii="Times New Roman" w:hAnsi="Times New Roman"/>
                <w:sz w:val="26"/>
                <w:szCs w:val="26"/>
              </w:rPr>
              <w:t>подготовка к практическим занятиям</w:t>
            </w:r>
          </w:p>
        </w:tc>
        <w:tc>
          <w:tcPr>
            <w:tcW w:w="900" w:type="dxa"/>
            <w:shd w:val="clear" w:color="auto" w:fill="auto"/>
          </w:tcPr>
          <w:p w:rsidR="00DB018E" w:rsidRPr="00062FA2" w:rsidRDefault="00DB018E" w:rsidP="003C0A86">
            <w:pPr>
              <w:jc w:val="center"/>
              <w:rPr>
                <w:rFonts w:ascii="Times New Roman" w:hAnsi="Times New Roman"/>
                <w:b/>
                <w:iCs/>
                <w:sz w:val="26"/>
                <w:szCs w:val="26"/>
              </w:rPr>
            </w:pPr>
            <w:r>
              <w:rPr>
                <w:rFonts w:ascii="Times New Roman" w:hAnsi="Times New Roman"/>
                <w:iCs/>
                <w:sz w:val="26"/>
                <w:szCs w:val="26"/>
              </w:rPr>
              <w:t>3</w:t>
            </w:r>
          </w:p>
        </w:tc>
        <w:tc>
          <w:tcPr>
            <w:tcW w:w="900" w:type="dxa"/>
            <w:shd w:val="clear" w:color="auto" w:fill="auto"/>
          </w:tcPr>
          <w:p w:rsidR="00DB018E" w:rsidRPr="00062FA2" w:rsidRDefault="00DB018E" w:rsidP="00DB018E">
            <w:pPr>
              <w:jc w:val="center"/>
              <w:rPr>
                <w:rFonts w:ascii="Times New Roman" w:hAnsi="Times New Roman"/>
                <w:b/>
                <w:iCs/>
                <w:sz w:val="26"/>
                <w:szCs w:val="26"/>
              </w:rPr>
            </w:pPr>
            <w:r>
              <w:rPr>
                <w:rFonts w:ascii="Times New Roman" w:hAnsi="Times New Roman"/>
                <w:iCs/>
                <w:sz w:val="26"/>
                <w:szCs w:val="26"/>
              </w:rPr>
              <w:t>2</w:t>
            </w:r>
          </w:p>
        </w:tc>
      </w:tr>
      <w:tr w:rsidR="00DB018E" w:rsidRPr="00062FA2" w:rsidTr="009574F6">
        <w:trPr>
          <w:trHeight w:val="454"/>
        </w:trPr>
        <w:tc>
          <w:tcPr>
            <w:tcW w:w="7904" w:type="dxa"/>
            <w:shd w:val="clear" w:color="auto" w:fill="auto"/>
          </w:tcPr>
          <w:p w:rsidR="00DB018E" w:rsidRPr="00327042" w:rsidRDefault="00DB018E" w:rsidP="003C0A86">
            <w:pPr>
              <w:jc w:val="both"/>
              <w:rPr>
                <w:rFonts w:ascii="Times New Roman" w:hAnsi="Times New Roman"/>
                <w:sz w:val="26"/>
                <w:szCs w:val="26"/>
              </w:rPr>
            </w:pPr>
            <w:r w:rsidRPr="00327042">
              <w:rPr>
                <w:rFonts w:ascii="Times New Roman" w:hAnsi="Times New Roman"/>
                <w:sz w:val="26"/>
                <w:szCs w:val="26"/>
              </w:rPr>
              <w:t xml:space="preserve">подготовка к </w:t>
            </w:r>
            <w:r>
              <w:rPr>
                <w:rFonts w:ascii="Times New Roman" w:hAnsi="Times New Roman"/>
                <w:sz w:val="26"/>
                <w:szCs w:val="26"/>
              </w:rPr>
              <w:t>лабораторным</w:t>
            </w:r>
            <w:r w:rsidRPr="00327042">
              <w:rPr>
                <w:rFonts w:ascii="Times New Roman" w:hAnsi="Times New Roman"/>
                <w:sz w:val="26"/>
                <w:szCs w:val="26"/>
              </w:rPr>
              <w:t xml:space="preserve">  работам  </w:t>
            </w:r>
          </w:p>
        </w:tc>
        <w:tc>
          <w:tcPr>
            <w:tcW w:w="900" w:type="dxa"/>
            <w:shd w:val="clear" w:color="auto" w:fill="auto"/>
          </w:tcPr>
          <w:p w:rsidR="00DB018E" w:rsidRPr="00062FA2" w:rsidRDefault="00DB018E" w:rsidP="003C0A86">
            <w:pPr>
              <w:jc w:val="center"/>
              <w:rPr>
                <w:rFonts w:ascii="Times New Roman" w:hAnsi="Times New Roman"/>
                <w:b/>
                <w:iCs/>
                <w:sz w:val="26"/>
                <w:szCs w:val="26"/>
              </w:rPr>
            </w:pPr>
            <w:r>
              <w:rPr>
                <w:rFonts w:ascii="Times New Roman" w:hAnsi="Times New Roman"/>
                <w:iCs/>
                <w:sz w:val="26"/>
                <w:szCs w:val="26"/>
              </w:rPr>
              <w:t>4</w:t>
            </w:r>
          </w:p>
        </w:tc>
        <w:tc>
          <w:tcPr>
            <w:tcW w:w="900" w:type="dxa"/>
            <w:shd w:val="clear" w:color="auto" w:fill="auto"/>
          </w:tcPr>
          <w:p w:rsidR="00DB018E" w:rsidRPr="00DB018E" w:rsidRDefault="00DB018E" w:rsidP="00DB018E">
            <w:pPr>
              <w:jc w:val="center"/>
              <w:rPr>
                <w:rFonts w:ascii="Times New Roman" w:hAnsi="Times New Roman"/>
                <w:iCs/>
                <w:sz w:val="26"/>
                <w:szCs w:val="26"/>
              </w:rPr>
            </w:pPr>
            <w:r w:rsidRPr="00DB018E">
              <w:rPr>
                <w:rFonts w:ascii="Times New Roman" w:hAnsi="Times New Roman"/>
                <w:iCs/>
                <w:sz w:val="26"/>
                <w:szCs w:val="26"/>
              </w:rPr>
              <w:t>2</w:t>
            </w:r>
          </w:p>
        </w:tc>
      </w:tr>
      <w:tr w:rsidR="00DB018E" w:rsidRPr="00062FA2" w:rsidTr="009574F6">
        <w:trPr>
          <w:trHeight w:val="454"/>
        </w:trPr>
        <w:tc>
          <w:tcPr>
            <w:tcW w:w="7904" w:type="dxa"/>
            <w:shd w:val="clear" w:color="auto" w:fill="auto"/>
          </w:tcPr>
          <w:p w:rsidR="00DB018E" w:rsidRPr="00327042" w:rsidRDefault="00DB018E" w:rsidP="003C0A86">
            <w:pPr>
              <w:pStyle w:val="a3"/>
              <w:ind w:left="0"/>
              <w:jc w:val="both"/>
              <w:rPr>
                <w:sz w:val="26"/>
                <w:szCs w:val="26"/>
              </w:rPr>
            </w:pPr>
            <w:r w:rsidRPr="00327042">
              <w:rPr>
                <w:sz w:val="26"/>
                <w:szCs w:val="26"/>
              </w:rPr>
              <w:t xml:space="preserve">работа с учебником, конспектирование учебного материала </w:t>
            </w:r>
          </w:p>
        </w:tc>
        <w:tc>
          <w:tcPr>
            <w:tcW w:w="900" w:type="dxa"/>
            <w:shd w:val="clear" w:color="auto" w:fill="auto"/>
          </w:tcPr>
          <w:p w:rsidR="00DB018E" w:rsidRPr="00062FA2" w:rsidRDefault="00DB018E" w:rsidP="003C0A86">
            <w:pPr>
              <w:jc w:val="center"/>
              <w:rPr>
                <w:rFonts w:ascii="Times New Roman" w:hAnsi="Times New Roman"/>
                <w:b/>
                <w:iCs/>
                <w:sz w:val="26"/>
                <w:szCs w:val="26"/>
              </w:rPr>
            </w:pPr>
            <w:r>
              <w:rPr>
                <w:rFonts w:ascii="Times New Roman" w:hAnsi="Times New Roman"/>
                <w:iCs/>
                <w:sz w:val="26"/>
                <w:szCs w:val="26"/>
              </w:rPr>
              <w:t>4</w:t>
            </w:r>
          </w:p>
        </w:tc>
        <w:tc>
          <w:tcPr>
            <w:tcW w:w="900" w:type="dxa"/>
            <w:shd w:val="clear" w:color="auto" w:fill="auto"/>
          </w:tcPr>
          <w:p w:rsidR="00DB018E" w:rsidRPr="00DB018E" w:rsidRDefault="00DB018E" w:rsidP="00DB018E">
            <w:pPr>
              <w:jc w:val="center"/>
              <w:rPr>
                <w:rFonts w:ascii="Times New Roman" w:hAnsi="Times New Roman"/>
                <w:iCs/>
                <w:sz w:val="26"/>
                <w:szCs w:val="26"/>
              </w:rPr>
            </w:pPr>
            <w:r w:rsidRPr="00DB018E">
              <w:rPr>
                <w:rFonts w:ascii="Times New Roman" w:hAnsi="Times New Roman"/>
                <w:iCs/>
                <w:sz w:val="26"/>
                <w:szCs w:val="26"/>
              </w:rPr>
              <w:t>29</w:t>
            </w:r>
          </w:p>
        </w:tc>
      </w:tr>
      <w:tr w:rsidR="00DB018E" w:rsidRPr="00062FA2" w:rsidTr="009574F6">
        <w:trPr>
          <w:trHeight w:val="454"/>
        </w:trPr>
        <w:tc>
          <w:tcPr>
            <w:tcW w:w="7904" w:type="dxa"/>
            <w:shd w:val="clear" w:color="auto" w:fill="auto"/>
          </w:tcPr>
          <w:p w:rsidR="00DB018E" w:rsidRPr="00327042" w:rsidRDefault="00DB018E" w:rsidP="003C0A86">
            <w:pPr>
              <w:jc w:val="both"/>
              <w:rPr>
                <w:rFonts w:ascii="Times New Roman" w:hAnsi="Times New Roman"/>
                <w:sz w:val="26"/>
                <w:szCs w:val="26"/>
              </w:rPr>
            </w:pPr>
            <w:r w:rsidRPr="00327042">
              <w:rPr>
                <w:rFonts w:ascii="Times New Roman" w:hAnsi="Times New Roman"/>
                <w:sz w:val="26"/>
                <w:szCs w:val="26"/>
              </w:rPr>
              <w:t xml:space="preserve">составление </w:t>
            </w:r>
            <w:r>
              <w:rPr>
                <w:rFonts w:ascii="Times New Roman" w:hAnsi="Times New Roman"/>
                <w:sz w:val="26"/>
                <w:szCs w:val="26"/>
              </w:rPr>
              <w:t>таблиц для систематизации учебного материала</w:t>
            </w:r>
          </w:p>
        </w:tc>
        <w:tc>
          <w:tcPr>
            <w:tcW w:w="900" w:type="dxa"/>
            <w:shd w:val="clear" w:color="auto" w:fill="auto"/>
          </w:tcPr>
          <w:p w:rsidR="00DB018E" w:rsidRPr="00062FA2" w:rsidRDefault="00DB018E" w:rsidP="003C0A86">
            <w:pPr>
              <w:jc w:val="center"/>
              <w:rPr>
                <w:rFonts w:ascii="Times New Roman" w:hAnsi="Times New Roman"/>
                <w:b/>
                <w:iCs/>
                <w:sz w:val="26"/>
                <w:szCs w:val="26"/>
              </w:rPr>
            </w:pPr>
            <w:r>
              <w:rPr>
                <w:rFonts w:ascii="Times New Roman" w:hAnsi="Times New Roman"/>
                <w:iCs/>
                <w:sz w:val="26"/>
                <w:szCs w:val="26"/>
              </w:rPr>
              <w:t>2</w:t>
            </w:r>
          </w:p>
        </w:tc>
        <w:tc>
          <w:tcPr>
            <w:tcW w:w="900" w:type="dxa"/>
            <w:shd w:val="clear" w:color="auto" w:fill="auto"/>
          </w:tcPr>
          <w:p w:rsidR="00DB018E" w:rsidRPr="00DB018E" w:rsidRDefault="00DB018E" w:rsidP="00DB018E">
            <w:pPr>
              <w:jc w:val="center"/>
              <w:rPr>
                <w:rFonts w:ascii="Times New Roman" w:hAnsi="Times New Roman"/>
                <w:iCs/>
                <w:sz w:val="26"/>
                <w:szCs w:val="26"/>
              </w:rPr>
            </w:pPr>
            <w:r w:rsidRPr="00DB018E">
              <w:rPr>
                <w:rFonts w:ascii="Times New Roman" w:hAnsi="Times New Roman"/>
                <w:iCs/>
                <w:sz w:val="26"/>
                <w:szCs w:val="26"/>
              </w:rPr>
              <w:t>2</w:t>
            </w:r>
          </w:p>
        </w:tc>
      </w:tr>
      <w:tr w:rsidR="00DB018E" w:rsidRPr="00062FA2" w:rsidTr="009574F6">
        <w:trPr>
          <w:trHeight w:val="454"/>
        </w:trPr>
        <w:tc>
          <w:tcPr>
            <w:tcW w:w="7904" w:type="dxa"/>
            <w:shd w:val="clear" w:color="auto" w:fill="auto"/>
          </w:tcPr>
          <w:p w:rsidR="00DB018E" w:rsidRPr="00327042" w:rsidRDefault="00DB018E" w:rsidP="003C0A86">
            <w:pPr>
              <w:jc w:val="both"/>
              <w:rPr>
                <w:rFonts w:ascii="Times New Roman" w:hAnsi="Times New Roman"/>
                <w:sz w:val="26"/>
                <w:szCs w:val="26"/>
              </w:rPr>
            </w:pPr>
            <w:r>
              <w:rPr>
                <w:rFonts w:ascii="Times New Roman" w:hAnsi="Times New Roman"/>
                <w:sz w:val="26"/>
                <w:szCs w:val="26"/>
              </w:rPr>
              <w:t>Решение вариативных задач и упражнений</w:t>
            </w:r>
          </w:p>
        </w:tc>
        <w:tc>
          <w:tcPr>
            <w:tcW w:w="900" w:type="dxa"/>
            <w:shd w:val="clear" w:color="auto" w:fill="auto"/>
          </w:tcPr>
          <w:p w:rsidR="00DB018E" w:rsidRPr="00062FA2" w:rsidRDefault="00DB018E" w:rsidP="003C0A86">
            <w:pPr>
              <w:jc w:val="center"/>
              <w:rPr>
                <w:rFonts w:ascii="Times New Roman" w:hAnsi="Times New Roman"/>
                <w:b/>
                <w:iCs/>
                <w:sz w:val="26"/>
                <w:szCs w:val="26"/>
              </w:rPr>
            </w:pPr>
            <w:r>
              <w:rPr>
                <w:rFonts w:ascii="Times New Roman" w:hAnsi="Times New Roman"/>
                <w:iCs/>
                <w:sz w:val="26"/>
                <w:szCs w:val="26"/>
              </w:rPr>
              <w:t>3</w:t>
            </w:r>
          </w:p>
        </w:tc>
        <w:tc>
          <w:tcPr>
            <w:tcW w:w="900" w:type="dxa"/>
            <w:shd w:val="clear" w:color="auto" w:fill="auto"/>
          </w:tcPr>
          <w:p w:rsidR="00DB018E" w:rsidRPr="00DB018E" w:rsidRDefault="00DB018E" w:rsidP="00DB018E">
            <w:pPr>
              <w:jc w:val="center"/>
              <w:rPr>
                <w:rFonts w:ascii="Times New Roman" w:hAnsi="Times New Roman"/>
                <w:iCs/>
                <w:sz w:val="26"/>
                <w:szCs w:val="26"/>
              </w:rPr>
            </w:pPr>
            <w:r w:rsidRPr="00DB018E">
              <w:rPr>
                <w:rFonts w:ascii="Times New Roman" w:hAnsi="Times New Roman"/>
                <w:iCs/>
                <w:sz w:val="26"/>
                <w:szCs w:val="26"/>
              </w:rPr>
              <w:t>2</w:t>
            </w:r>
          </w:p>
        </w:tc>
      </w:tr>
      <w:tr w:rsidR="00DB018E" w:rsidRPr="00062FA2" w:rsidTr="009574F6">
        <w:trPr>
          <w:trHeight w:val="454"/>
        </w:trPr>
        <w:tc>
          <w:tcPr>
            <w:tcW w:w="7904" w:type="dxa"/>
            <w:shd w:val="clear" w:color="auto" w:fill="auto"/>
          </w:tcPr>
          <w:p w:rsidR="00DB018E" w:rsidRPr="00327042" w:rsidRDefault="00DB018E" w:rsidP="003C0A86">
            <w:pPr>
              <w:jc w:val="both"/>
              <w:rPr>
                <w:rFonts w:ascii="Times New Roman" w:hAnsi="Times New Roman"/>
                <w:sz w:val="26"/>
                <w:szCs w:val="26"/>
              </w:rPr>
            </w:pPr>
            <w:r>
              <w:rPr>
                <w:rFonts w:ascii="Times New Roman" w:hAnsi="Times New Roman"/>
                <w:sz w:val="26"/>
                <w:szCs w:val="26"/>
              </w:rPr>
              <w:t>Работа со справочной литературой</w:t>
            </w:r>
          </w:p>
        </w:tc>
        <w:tc>
          <w:tcPr>
            <w:tcW w:w="900" w:type="dxa"/>
            <w:shd w:val="clear" w:color="auto" w:fill="auto"/>
          </w:tcPr>
          <w:p w:rsidR="00DB018E" w:rsidRPr="00062FA2" w:rsidRDefault="00DB018E" w:rsidP="003C0A86">
            <w:pPr>
              <w:jc w:val="center"/>
              <w:rPr>
                <w:rFonts w:ascii="Times New Roman" w:hAnsi="Times New Roman"/>
                <w:b/>
                <w:iCs/>
                <w:sz w:val="26"/>
                <w:szCs w:val="26"/>
              </w:rPr>
            </w:pPr>
            <w:r>
              <w:rPr>
                <w:rFonts w:ascii="Times New Roman" w:hAnsi="Times New Roman"/>
                <w:iCs/>
                <w:sz w:val="26"/>
                <w:szCs w:val="26"/>
              </w:rPr>
              <w:t>5</w:t>
            </w:r>
          </w:p>
        </w:tc>
        <w:tc>
          <w:tcPr>
            <w:tcW w:w="900" w:type="dxa"/>
            <w:shd w:val="clear" w:color="auto" w:fill="auto"/>
          </w:tcPr>
          <w:p w:rsidR="00DB018E" w:rsidRPr="00DB018E" w:rsidRDefault="00DB018E" w:rsidP="00DB018E">
            <w:pPr>
              <w:jc w:val="center"/>
              <w:rPr>
                <w:rFonts w:ascii="Times New Roman" w:hAnsi="Times New Roman"/>
                <w:iCs/>
                <w:sz w:val="26"/>
                <w:szCs w:val="26"/>
              </w:rPr>
            </w:pPr>
            <w:r w:rsidRPr="00DB018E">
              <w:rPr>
                <w:rFonts w:ascii="Times New Roman" w:hAnsi="Times New Roman"/>
                <w:iCs/>
                <w:sz w:val="26"/>
                <w:szCs w:val="26"/>
              </w:rPr>
              <w:t>20</w:t>
            </w:r>
          </w:p>
        </w:tc>
      </w:tr>
      <w:tr w:rsidR="00DB018E" w:rsidRPr="00062FA2" w:rsidTr="009574F6">
        <w:trPr>
          <w:trHeight w:val="454"/>
        </w:trPr>
        <w:tc>
          <w:tcPr>
            <w:tcW w:w="7904" w:type="dxa"/>
            <w:shd w:val="clear" w:color="auto" w:fill="auto"/>
          </w:tcPr>
          <w:p w:rsidR="00DB018E" w:rsidRPr="00327042" w:rsidRDefault="00DB018E" w:rsidP="003C0A86">
            <w:pPr>
              <w:pStyle w:val="a3"/>
              <w:ind w:left="0"/>
              <w:jc w:val="both"/>
              <w:rPr>
                <w:sz w:val="26"/>
                <w:szCs w:val="26"/>
              </w:rPr>
            </w:pPr>
            <w:r w:rsidRPr="00327042">
              <w:rPr>
                <w:sz w:val="26"/>
                <w:szCs w:val="26"/>
              </w:rPr>
              <w:t>решение и оформление ситуационных задач и т.д.</w:t>
            </w:r>
          </w:p>
        </w:tc>
        <w:tc>
          <w:tcPr>
            <w:tcW w:w="900" w:type="dxa"/>
            <w:shd w:val="clear" w:color="auto" w:fill="auto"/>
          </w:tcPr>
          <w:p w:rsidR="00DB018E" w:rsidRPr="00062FA2" w:rsidRDefault="00DB018E" w:rsidP="003C0A86">
            <w:pPr>
              <w:jc w:val="center"/>
              <w:rPr>
                <w:rFonts w:ascii="Times New Roman" w:hAnsi="Times New Roman"/>
                <w:iCs/>
                <w:sz w:val="26"/>
                <w:szCs w:val="26"/>
              </w:rPr>
            </w:pPr>
            <w:r>
              <w:rPr>
                <w:rFonts w:ascii="Times New Roman" w:hAnsi="Times New Roman"/>
                <w:iCs/>
                <w:sz w:val="26"/>
                <w:szCs w:val="26"/>
              </w:rPr>
              <w:t>2</w:t>
            </w:r>
          </w:p>
        </w:tc>
        <w:tc>
          <w:tcPr>
            <w:tcW w:w="900" w:type="dxa"/>
            <w:shd w:val="clear" w:color="auto" w:fill="auto"/>
          </w:tcPr>
          <w:p w:rsidR="00DB018E" w:rsidRPr="00DB018E" w:rsidRDefault="00DB018E" w:rsidP="00DB018E">
            <w:pPr>
              <w:jc w:val="center"/>
              <w:rPr>
                <w:rFonts w:ascii="Times New Roman" w:hAnsi="Times New Roman"/>
                <w:iCs/>
                <w:sz w:val="26"/>
                <w:szCs w:val="26"/>
              </w:rPr>
            </w:pPr>
            <w:r w:rsidRPr="00DB018E">
              <w:rPr>
                <w:rFonts w:ascii="Times New Roman" w:hAnsi="Times New Roman"/>
                <w:iCs/>
                <w:sz w:val="26"/>
                <w:szCs w:val="26"/>
              </w:rPr>
              <w:t>2</w:t>
            </w:r>
          </w:p>
        </w:tc>
      </w:tr>
      <w:tr w:rsidR="00DB018E" w:rsidRPr="00327042" w:rsidTr="003C0A86">
        <w:trPr>
          <w:trHeight w:val="454"/>
        </w:trPr>
        <w:tc>
          <w:tcPr>
            <w:tcW w:w="9704" w:type="dxa"/>
            <w:gridSpan w:val="3"/>
            <w:shd w:val="clear" w:color="auto" w:fill="auto"/>
          </w:tcPr>
          <w:p w:rsidR="00DB018E" w:rsidRPr="00327042" w:rsidRDefault="00DB018E" w:rsidP="003C0A86">
            <w:pPr>
              <w:rPr>
                <w:rFonts w:ascii="Times New Roman" w:hAnsi="Times New Roman"/>
                <w:iCs/>
                <w:sz w:val="26"/>
                <w:szCs w:val="26"/>
              </w:rPr>
            </w:pPr>
            <w:r w:rsidRPr="00327042">
              <w:rPr>
                <w:rFonts w:ascii="Times New Roman" w:hAnsi="Times New Roman"/>
                <w:b/>
                <w:iCs/>
                <w:sz w:val="26"/>
                <w:szCs w:val="26"/>
              </w:rPr>
              <w:t xml:space="preserve">Итоговая аттестация по учебной дисциплине </w:t>
            </w:r>
            <w:r>
              <w:rPr>
                <w:rFonts w:ascii="Times New Roman" w:hAnsi="Times New Roman"/>
                <w:iCs/>
                <w:sz w:val="26"/>
                <w:szCs w:val="26"/>
              </w:rPr>
              <w:t>д/зачет</w:t>
            </w:r>
          </w:p>
        </w:tc>
      </w:tr>
    </w:tbl>
    <w:p w:rsidR="00B26ACC" w:rsidRPr="006E6720" w:rsidRDefault="00B26ACC" w:rsidP="00B26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hAnsi="Times New Roman"/>
          <w:sz w:val="18"/>
          <w:szCs w:val="18"/>
        </w:rPr>
        <w:sectPr w:rsidR="00B26ACC" w:rsidRPr="006E6720" w:rsidSect="00536436">
          <w:headerReference w:type="even" r:id="rId9"/>
          <w:pgSz w:w="11906" w:h="16838"/>
          <w:pgMar w:top="719" w:right="566" w:bottom="540" w:left="1430" w:header="708" w:footer="708" w:gutter="0"/>
          <w:pgNumType w:start="1"/>
          <w:cols w:space="708"/>
          <w:titlePg/>
          <w:docGrid w:linePitch="360"/>
        </w:sectPr>
      </w:pPr>
    </w:p>
    <w:p w:rsidR="00FA2AE9" w:rsidRPr="00043441" w:rsidRDefault="00FA2AE9" w:rsidP="00FA2AE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31164E">
        <w:rPr>
          <w:rFonts w:ascii="Times New Roman" w:hAnsi="Times New Roman"/>
          <w:sz w:val="28"/>
          <w:szCs w:val="28"/>
        </w:rPr>
        <w:lastRenderedPageBreak/>
        <w:t>2.2. Тематический план и содержание учебной дисциплины МАТЕРИАЛОВЕ</w:t>
      </w:r>
      <w:r>
        <w:rPr>
          <w:rFonts w:ascii="Times New Roman" w:hAnsi="Times New Roman"/>
          <w:sz w:val="28"/>
          <w:szCs w:val="28"/>
        </w:rPr>
        <w:t>ДЕНИЕ</w:t>
      </w:r>
      <w:r w:rsidRPr="009D14A1">
        <w:rPr>
          <w:rFonts w:ascii="Times New Roman" w:hAnsi="Times New Roman"/>
          <w:i/>
          <w:sz w:val="20"/>
          <w:szCs w:val="20"/>
        </w:rPr>
        <w:tab/>
      </w:r>
      <w:r w:rsidRPr="009D14A1">
        <w:rPr>
          <w:rFonts w:ascii="Times New Roman" w:hAnsi="Times New Roman"/>
          <w:i/>
          <w:sz w:val="20"/>
          <w:szCs w:val="20"/>
        </w:rPr>
        <w:tab/>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7"/>
        <w:gridCol w:w="435"/>
        <w:gridCol w:w="72"/>
        <w:gridCol w:w="7730"/>
        <w:gridCol w:w="1134"/>
        <w:gridCol w:w="1134"/>
        <w:gridCol w:w="1134"/>
        <w:gridCol w:w="1843"/>
      </w:tblGrid>
      <w:tr w:rsidR="00FA2AE9" w:rsidRPr="009D14A1" w:rsidTr="003423F3">
        <w:trPr>
          <w:trHeight w:val="20"/>
        </w:trPr>
        <w:tc>
          <w:tcPr>
            <w:tcW w:w="2077"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Наименование разделов и тем</w:t>
            </w:r>
          </w:p>
        </w:tc>
        <w:tc>
          <w:tcPr>
            <w:tcW w:w="8237" w:type="dxa"/>
            <w:gridSpan w:val="3"/>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r w:rsidRPr="009D14A1">
              <w:rPr>
                <w:rFonts w:ascii="Times New Roman" w:hAnsi="Times New Roman"/>
                <w:bCs/>
                <w:i/>
                <w:sz w:val="20"/>
                <w:szCs w:val="20"/>
              </w:rPr>
              <w:t xml:space="preserve"> (если предусмотрены)</w:t>
            </w:r>
          </w:p>
        </w:tc>
        <w:tc>
          <w:tcPr>
            <w:tcW w:w="2268" w:type="dxa"/>
            <w:gridSpan w:val="2"/>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Объем часов (макс)</w:t>
            </w:r>
          </w:p>
        </w:tc>
        <w:tc>
          <w:tcPr>
            <w:tcW w:w="1134"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Уровень освоения</w:t>
            </w:r>
          </w:p>
        </w:tc>
        <w:tc>
          <w:tcPr>
            <w:tcW w:w="1843" w:type="dxa"/>
            <w:vMerge w:val="restart"/>
          </w:tcPr>
          <w:p w:rsidR="00FA2AE9" w:rsidRPr="00FA2AE9" w:rsidRDefault="00FA2AE9" w:rsidP="003423F3">
            <w:pPr>
              <w:pStyle w:val="a6"/>
              <w:jc w:val="center"/>
              <w:rPr>
                <w:rFonts w:ascii="Times New Roman" w:hAnsi="Times New Roman"/>
                <w:b/>
                <w:bCs/>
                <w:color w:val="FF0000"/>
                <w:sz w:val="20"/>
                <w:szCs w:val="20"/>
              </w:rPr>
            </w:pPr>
            <w:r w:rsidRPr="00FA2AE9">
              <w:rPr>
                <w:rFonts w:ascii="Times New Roman" w:hAnsi="Times New Roman"/>
                <w:b/>
                <w:color w:val="FF0000"/>
                <w:sz w:val="20"/>
                <w:szCs w:val="20"/>
              </w:rPr>
              <w:t xml:space="preserve">Примечание </w:t>
            </w:r>
            <w:r w:rsidRPr="00FA2AE9">
              <w:rPr>
                <w:rFonts w:ascii="Times New Roman" w:hAnsi="Times New Roman"/>
                <w:b/>
                <w:color w:val="FF0000"/>
                <w:sz w:val="20"/>
                <w:szCs w:val="20"/>
              </w:rPr>
              <w:br/>
              <w:t xml:space="preserve">(для обучающихся </w:t>
            </w:r>
            <w:r w:rsidRPr="00FA2AE9">
              <w:rPr>
                <w:rFonts w:ascii="Times New Roman" w:hAnsi="Times New Roman"/>
                <w:b/>
                <w:color w:val="FF0000"/>
                <w:sz w:val="20"/>
                <w:szCs w:val="20"/>
              </w:rPr>
              <w:br/>
              <w:t>с ОВЗ и инвалидов)</w:t>
            </w:r>
          </w:p>
        </w:tc>
      </w:tr>
      <w:tr w:rsidR="00FA2AE9" w:rsidRPr="009D14A1" w:rsidTr="003423F3">
        <w:trPr>
          <w:trHeight w:val="725"/>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8237" w:type="dxa"/>
            <w:gridSpan w:val="3"/>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iCs/>
                <w:sz w:val="20"/>
                <w:szCs w:val="20"/>
              </w:rPr>
              <w:t>Очная форма обучения</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iCs/>
                <w:sz w:val="20"/>
                <w:szCs w:val="20"/>
              </w:rPr>
              <w:t>Заочная  форма обучения</w:t>
            </w:r>
          </w:p>
        </w:tc>
        <w:tc>
          <w:tcPr>
            <w:tcW w:w="1134"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1843" w:type="dxa"/>
            <w:vMerge/>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color w:val="FF0000"/>
                <w:sz w:val="20"/>
                <w:szCs w:val="20"/>
              </w:rPr>
            </w:pPr>
          </w:p>
        </w:tc>
      </w:tr>
      <w:tr w:rsidR="00FA2AE9" w:rsidRPr="009D14A1" w:rsidTr="003423F3">
        <w:trPr>
          <w:trHeight w:val="20"/>
        </w:trPr>
        <w:tc>
          <w:tcPr>
            <w:tcW w:w="2077"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1</w:t>
            </w: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2</w:t>
            </w:r>
          </w:p>
        </w:tc>
        <w:tc>
          <w:tcPr>
            <w:tcW w:w="2268" w:type="dxa"/>
            <w:gridSpan w:val="2"/>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3</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4</w:t>
            </w:r>
          </w:p>
        </w:tc>
        <w:tc>
          <w:tcPr>
            <w:tcW w:w="1843" w:type="dxa"/>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color w:val="FF0000"/>
                <w:sz w:val="20"/>
                <w:szCs w:val="20"/>
              </w:rPr>
            </w:pPr>
          </w:p>
        </w:tc>
      </w:tr>
      <w:tr w:rsidR="00FA2AE9" w:rsidRPr="009D14A1" w:rsidTr="003423F3">
        <w:trPr>
          <w:trHeight w:val="20"/>
        </w:trPr>
        <w:tc>
          <w:tcPr>
            <w:tcW w:w="2077"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Дисциплинарный модуль № 1 «</w:t>
            </w:r>
            <w:r w:rsidRPr="009D14A1">
              <w:rPr>
                <w:rFonts w:ascii="Times New Roman" w:hAnsi="Times New Roman"/>
                <w:b/>
                <w:sz w:val="20"/>
                <w:szCs w:val="20"/>
              </w:rPr>
              <w:t>Физико-механические основы материаловедения»</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3</w:t>
            </w:r>
            <w:r>
              <w:rPr>
                <w:rFonts w:ascii="Times New Roman" w:hAnsi="Times New Roman"/>
                <w:b/>
                <w:bCs/>
                <w:sz w:val="20"/>
                <w:szCs w:val="20"/>
              </w:rPr>
              <w:t>3</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3</w:t>
            </w:r>
            <w:r>
              <w:rPr>
                <w:rFonts w:ascii="Times New Roman" w:hAnsi="Times New Roman"/>
                <w:b/>
                <w:bCs/>
                <w:sz w:val="20"/>
                <w:szCs w:val="20"/>
              </w:rPr>
              <w:t>3</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1843" w:type="dxa"/>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color w:val="FF0000"/>
                <w:sz w:val="20"/>
                <w:szCs w:val="20"/>
              </w:rPr>
            </w:pPr>
          </w:p>
        </w:tc>
      </w:tr>
      <w:tr w:rsidR="00FA2AE9" w:rsidRPr="009D14A1" w:rsidTr="003423F3">
        <w:trPr>
          <w:trHeight w:val="20"/>
        </w:trPr>
        <w:tc>
          <w:tcPr>
            <w:tcW w:w="2077"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Раздел 1.</w:t>
            </w: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i/>
                <w:sz w:val="20"/>
                <w:szCs w:val="20"/>
              </w:rPr>
            </w:pPr>
            <w:r w:rsidRPr="009D14A1">
              <w:rPr>
                <w:rFonts w:ascii="Times New Roman" w:hAnsi="Times New Roman"/>
                <w:b/>
                <w:sz w:val="20"/>
                <w:szCs w:val="20"/>
              </w:rPr>
              <w:t>Физико-механические основы материаловедения</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3</w:t>
            </w:r>
            <w:r>
              <w:rPr>
                <w:rFonts w:ascii="Times New Roman" w:hAnsi="Times New Roman"/>
                <w:b/>
                <w:bCs/>
                <w:sz w:val="20"/>
                <w:szCs w:val="20"/>
              </w:rPr>
              <w:t>3</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3</w:t>
            </w:r>
            <w:r>
              <w:rPr>
                <w:rFonts w:ascii="Times New Roman" w:hAnsi="Times New Roman"/>
                <w:b/>
                <w:bCs/>
                <w:sz w:val="20"/>
                <w:szCs w:val="20"/>
              </w:rPr>
              <w:t>3</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96"/>
        </w:trPr>
        <w:tc>
          <w:tcPr>
            <w:tcW w:w="2077"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p>
        </w:tc>
        <w:tc>
          <w:tcPr>
            <w:tcW w:w="1134"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1</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195"/>
        </w:trPr>
        <w:tc>
          <w:tcPr>
            <w:tcW w:w="2077"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Cs/>
                <w:sz w:val="20"/>
                <w:szCs w:val="20"/>
              </w:rPr>
            </w:pPr>
            <w:r w:rsidRPr="009D14A1">
              <w:rPr>
                <w:rFonts w:ascii="Times New Roman" w:hAnsi="Times New Roman"/>
                <w:bCs/>
                <w:sz w:val="20"/>
                <w:szCs w:val="20"/>
              </w:rPr>
              <w:t xml:space="preserve">Тема 1.1. </w:t>
            </w:r>
            <w:r w:rsidRPr="009D14A1">
              <w:rPr>
                <w:rFonts w:ascii="Times New Roman" w:hAnsi="Times New Roman"/>
                <w:sz w:val="20"/>
                <w:szCs w:val="20"/>
              </w:rPr>
              <w:t>Строение и основные свойства металлов и сплавов.</w:t>
            </w:r>
          </w:p>
          <w:p w:rsidR="00FA2AE9" w:rsidRPr="009D14A1" w:rsidRDefault="00FA2AE9" w:rsidP="003423F3">
            <w:pPr>
              <w:rPr>
                <w:rFonts w:ascii="Times New Roman" w:hAnsi="Times New Roman"/>
                <w:sz w:val="20"/>
                <w:szCs w:val="20"/>
              </w:rPr>
            </w:pPr>
          </w:p>
          <w:p w:rsidR="00FA2AE9" w:rsidRPr="009D14A1" w:rsidRDefault="00FA2AE9" w:rsidP="003423F3">
            <w:pPr>
              <w:rPr>
                <w:rFonts w:ascii="Times New Roman" w:hAnsi="Times New Roman"/>
                <w:sz w:val="20"/>
                <w:szCs w:val="20"/>
              </w:rPr>
            </w:pP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lang w:val="en-US"/>
              </w:rPr>
              <w:t>Содержание учебного материала</w:t>
            </w:r>
          </w:p>
        </w:tc>
        <w:tc>
          <w:tcPr>
            <w:tcW w:w="1134"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val="restart"/>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t>С элементами 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802"/>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Cs/>
                <w:sz w:val="20"/>
                <w:szCs w:val="20"/>
              </w:rPr>
            </w:pPr>
          </w:p>
        </w:tc>
        <w:tc>
          <w:tcPr>
            <w:tcW w:w="507" w:type="dxa"/>
            <w:gridSpan w:val="2"/>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0"/>
                <w:szCs w:val="20"/>
              </w:rPr>
            </w:pPr>
            <w:r w:rsidRPr="009D14A1">
              <w:rPr>
                <w:rFonts w:ascii="Times New Roman" w:hAnsi="Times New Roman"/>
                <w:sz w:val="20"/>
                <w:szCs w:val="20"/>
              </w:rPr>
              <w:t>1</w:t>
            </w:r>
          </w:p>
        </w:tc>
        <w:tc>
          <w:tcPr>
            <w:tcW w:w="7730"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0"/>
                <w:szCs w:val="20"/>
              </w:rPr>
            </w:pPr>
            <w:r w:rsidRPr="009D14A1">
              <w:rPr>
                <w:rFonts w:ascii="Times New Roman" w:hAnsi="Times New Roman"/>
                <w:sz w:val="20"/>
                <w:szCs w:val="20"/>
              </w:rPr>
              <w:t>Основные виды металлов.  Кристаллические решетки металлов (типы кристаллических решеток). Отличие реального металла от идеального. Дефекты кристаллической решетки. Кристаллизация металлов, строение литого слитка. Кривые охлаждения. Полиморфизм металлов.</w:t>
            </w:r>
          </w:p>
        </w:tc>
        <w:tc>
          <w:tcPr>
            <w:tcW w:w="1134"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0"/>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i/>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 xml:space="preserve">Самостоятельная работа обучающихся: Влияние окружающей среды на процесс кристаллизации. </w:t>
            </w:r>
            <w:r w:rsidRPr="009D14A1">
              <w:rPr>
                <w:rFonts w:ascii="Times New Roman" w:hAnsi="Times New Roman"/>
                <w:sz w:val="20"/>
                <w:szCs w:val="20"/>
              </w:rPr>
              <w:t>Понятие конструктивной прочности материалов.</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1</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1</w:t>
            </w: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131"/>
        </w:trPr>
        <w:tc>
          <w:tcPr>
            <w:tcW w:w="2077"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r w:rsidRPr="009D14A1">
              <w:rPr>
                <w:rFonts w:ascii="Times New Roman" w:hAnsi="Times New Roman"/>
                <w:sz w:val="20"/>
                <w:szCs w:val="20"/>
              </w:rPr>
              <w:t>Тема 1.2. Методы  испытания и исследования металлов и  сплавов.</w:t>
            </w: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lang w:val="en-US"/>
              </w:rPr>
              <w:t>Содержание учебного материала</w:t>
            </w:r>
          </w:p>
        </w:tc>
        <w:tc>
          <w:tcPr>
            <w:tcW w:w="1134"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9</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2</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val="restart"/>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843" w:type="dxa"/>
            <w:vMerge w:val="restart"/>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t>С элементами 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1124"/>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507" w:type="dxa"/>
            <w:gridSpan w:val="2"/>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1</w:t>
            </w:r>
          </w:p>
          <w:p w:rsid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p>
        </w:tc>
        <w:tc>
          <w:tcPr>
            <w:tcW w:w="7730"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r w:rsidRPr="009D14A1">
              <w:rPr>
                <w:rFonts w:ascii="Times New Roman" w:hAnsi="Times New Roman"/>
                <w:sz w:val="20"/>
                <w:szCs w:val="20"/>
              </w:rPr>
              <w:t>Методы исследования структуры металлов. Рентгеноструктурный метод, металлографический  метод (макро и микроанализ), метод реактивных изотопов. Механические испытания металлов. Основные свойства металлов. Испытание на растяжение, на сжатие, на удар, на усталость, на твердость. Технологические испытания металлов. Испытание на выдавливаемость, на изгиб сварных швов, проба навиванием проволоки, проба на расплющивание.</w:t>
            </w:r>
          </w:p>
        </w:tc>
        <w:tc>
          <w:tcPr>
            <w:tcW w:w="1134"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02"/>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Лабораторная работа № 1. Определение твердости металлов способам Бринелля</w:t>
            </w:r>
            <w:r>
              <w:rPr>
                <w:rFonts w:ascii="Times New Roman" w:hAnsi="Times New Roman"/>
                <w:sz w:val="20"/>
                <w:szCs w:val="20"/>
              </w:rPr>
              <w:t>»</w:t>
            </w:r>
            <w:r w:rsidRPr="009D14A1">
              <w:rPr>
                <w:rFonts w:ascii="Times New Roman" w:hAnsi="Times New Roman"/>
                <w:sz w:val="20"/>
                <w:szCs w:val="20"/>
              </w:rPr>
              <w:t>.</w:t>
            </w: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02"/>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Pr>
                <w:rFonts w:ascii="Times New Roman" w:hAnsi="Times New Roman"/>
                <w:sz w:val="20"/>
                <w:szCs w:val="20"/>
              </w:rPr>
              <w:t>Лабораторная работа № 2</w:t>
            </w:r>
            <w:r w:rsidRPr="009D14A1">
              <w:rPr>
                <w:rFonts w:ascii="Times New Roman" w:hAnsi="Times New Roman"/>
                <w:sz w:val="20"/>
                <w:szCs w:val="20"/>
              </w:rPr>
              <w:t>. Определение твердости металлов способам Роквелла</w:t>
            </w:r>
            <w:r>
              <w:rPr>
                <w:rFonts w:ascii="Times New Roman" w:hAnsi="Times New Roman"/>
                <w:sz w:val="20"/>
                <w:szCs w:val="20"/>
              </w:rPr>
              <w:t>»</w:t>
            </w:r>
            <w:r w:rsidRPr="009D14A1">
              <w:rPr>
                <w:rFonts w:ascii="Times New Roman" w:hAnsi="Times New Roman"/>
                <w:sz w:val="20"/>
                <w:szCs w:val="20"/>
              </w:rPr>
              <w:t>.</w:t>
            </w: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Pr>
                <w:rFonts w:ascii="Times New Roman" w:hAnsi="Times New Roman"/>
                <w:bCs/>
                <w:sz w:val="20"/>
                <w:szCs w:val="20"/>
              </w:rPr>
              <w:t>2</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02"/>
        </w:trPr>
        <w:tc>
          <w:tcPr>
            <w:tcW w:w="2077" w:type="dxa"/>
            <w:vMerge/>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bCs/>
                <w:sz w:val="20"/>
                <w:szCs w:val="20"/>
              </w:rPr>
              <w:t xml:space="preserve">Самостоятельная работа обучающихся: Как правильно выбрать метод определения твердости в зависимости от марки материала. </w:t>
            </w: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3</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7</w:t>
            </w: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07"/>
        </w:trPr>
        <w:tc>
          <w:tcPr>
            <w:tcW w:w="2077"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
                <w:bCs/>
                <w:sz w:val="20"/>
                <w:szCs w:val="20"/>
              </w:rPr>
            </w:pPr>
            <w:r w:rsidRPr="009D14A1">
              <w:rPr>
                <w:rFonts w:ascii="Times New Roman" w:hAnsi="Times New Roman"/>
                <w:sz w:val="20"/>
                <w:szCs w:val="20"/>
              </w:rPr>
              <w:t>Тема 1.3. Диаграммы состояния металлов и сплавов</w:t>
            </w: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Содержание учебного материала</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3</w:t>
            </w: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vMerge w:val="restart"/>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843" w:type="dxa"/>
            <w:vMerge w:val="restart"/>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t>С элементами 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1150"/>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507" w:type="dxa"/>
            <w:gridSpan w:val="2"/>
          </w:tcPr>
          <w:p w:rsidR="00FA2AE9" w:rsidRPr="009D14A1" w:rsidRDefault="00FA2AE9" w:rsidP="003423F3">
            <w:pPr>
              <w:jc w:val="both"/>
              <w:rPr>
                <w:rFonts w:ascii="Times New Roman" w:hAnsi="Times New Roman"/>
                <w:sz w:val="20"/>
                <w:szCs w:val="20"/>
              </w:rPr>
            </w:pPr>
            <w:r w:rsidRPr="009D14A1">
              <w:rPr>
                <w:rFonts w:ascii="Times New Roman" w:hAnsi="Times New Roman"/>
                <w:sz w:val="20"/>
                <w:szCs w:val="20"/>
              </w:rPr>
              <w:t>1</w:t>
            </w:r>
          </w:p>
          <w:p w:rsidR="00FA2AE9" w:rsidRPr="009D14A1" w:rsidRDefault="00FA2AE9" w:rsidP="003423F3">
            <w:pPr>
              <w:jc w:val="both"/>
              <w:rPr>
                <w:rFonts w:ascii="Times New Roman" w:hAnsi="Times New Roman"/>
                <w:sz w:val="20"/>
                <w:szCs w:val="20"/>
              </w:rPr>
            </w:pPr>
          </w:p>
        </w:tc>
        <w:tc>
          <w:tcPr>
            <w:tcW w:w="7730" w:type="dxa"/>
            <w:shd w:val="clear" w:color="auto" w:fill="auto"/>
          </w:tcPr>
          <w:p w:rsidR="00FA2AE9" w:rsidRPr="009D14A1" w:rsidRDefault="00FA2AE9" w:rsidP="003423F3">
            <w:pPr>
              <w:jc w:val="both"/>
              <w:rPr>
                <w:rFonts w:ascii="Times New Roman" w:hAnsi="Times New Roman"/>
                <w:sz w:val="20"/>
                <w:szCs w:val="20"/>
              </w:rPr>
            </w:pPr>
            <w:r w:rsidRPr="009D14A1">
              <w:rPr>
                <w:rFonts w:ascii="Times New Roman" w:hAnsi="Times New Roman"/>
                <w:sz w:val="20"/>
                <w:szCs w:val="20"/>
              </w:rPr>
              <w:t>Понятие о сплавах. Классификация и структура металлов и сплавов. Основные равновесные диаграммы состояния двойных сплавов. Физические и механические свойства сплавов в равновесном состоянии.</w:t>
            </w:r>
          </w:p>
          <w:p w:rsidR="00FA2AE9" w:rsidRPr="009D14A1" w:rsidRDefault="00FA2AE9" w:rsidP="003423F3">
            <w:pPr>
              <w:jc w:val="both"/>
              <w:rPr>
                <w:rFonts w:ascii="Times New Roman" w:hAnsi="Times New Roman"/>
                <w:sz w:val="20"/>
                <w:szCs w:val="20"/>
              </w:rPr>
            </w:pPr>
            <w:r w:rsidRPr="009D14A1">
              <w:rPr>
                <w:rFonts w:ascii="Times New Roman" w:hAnsi="Times New Roman"/>
                <w:sz w:val="20"/>
                <w:szCs w:val="20"/>
              </w:rPr>
              <w:t>Компоненты железоуглеродистых сплавов (феррит, аустенит, перлит, цементит, ледебурит).</w:t>
            </w:r>
          </w:p>
          <w:p w:rsidR="00FA2AE9" w:rsidRPr="009D14A1" w:rsidRDefault="00FA2AE9" w:rsidP="003423F3">
            <w:pPr>
              <w:spacing w:after="0" w:line="240" w:lineRule="auto"/>
              <w:jc w:val="both"/>
              <w:rPr>
                <w:rFonts w:ascii="Times New Roman" w:hAnsi="Times New Roman"/>
                <w:sz w:val="20"/>
                <w:szCs w:val="20"/>
              </w:rPr>
            </w:pPr>
            <w:r w:rsidRPr="009D14A1">
              <w:rPr>
                <w:rFonts w:ascii="Times New Roman" w:hAnsi="Times New Roman"/>
                <w:sz w:val="20"/>
                <w:szCs w:val="20"/>
              </w:rPr>
              <w:t>Диаграмма состояния железоуглеродистых сплавов. Влияние легирующих элементов на равновесную структуру сталей.</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81"/>
        </w:trPr>
        <w:tc>
          <w:tcPr>
            <w:tcW w:w="2077" w:type="dxa"/>
            <w:vMerge/>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highlight w:val="yellow"/>
              </w:rPr>
            </w:pPr>
            <w:r w:rsidRPr="009D14A1">
              <w:rPr>
                <w:rFonts w:ascii="Times New Roman" w:hAnsi="Times New Roman"/>
                <w:bCs/>
                <w:sz w:val="20"/>
                <w:szCs w:val="20"/>
              </w:rPr>
              <w:t>Самостоятельная работа обучающихся: Связь между составом, строением и свойствами сплавов</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1</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1</w:t>
            </w: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05"/>
        </w:trPr>
        <w:tc>
          <w:tcPr>
            <w:tcW w:w="2077"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0"/>
                <w:szCs w:val="20"/>
              </w:rPr>
            </w:pPr>
            <w:r w:rsidRPr="009D14A1">
              <w:rPr>
                <w:rFonts w:ascii="Times New Roman" w:hAnsi="Times New Roman"/>
                <w:sz w:val="20"/>
                <w:szCs w:val="20"/>
              </w:rPr>
              <w:t>Тема 1.4. Углеродистые стали и чугуны.</w:t>
            </w: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lang w:val="en-US"/>
              </w:rPr>
              <w:t>Содержание учебного материала</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12</w:t>
            </w: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vMerge w:val="restart"/>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843" w:type="dxa"/>
            <w:vMerge w:val="restart"/>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t>С элементами 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1380"/>
        </w:trPr>
        <w:tc>
          <w:tcPr>
            <w:tcW w:w="2077" w:type="dxa"/>
            <w:vMerge/>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507" w:type="dxa"/>
            <w:gridSpan w:val="2"/>
            <w:tcBorders>
              <w:bottom w:val="single" w:sz="4" w:space="0" w:color="auto"/>
            </w:tcBorders>
          </w:tcPr>
          <w:p w:rsidR="00FA2AE9" w:rsidRPr="009D14A1" w:rsidRDefault="00FA2AE9" w:rsidP="003423F3">
            <w:pPr>
              <w:jc w:val="both"/>
              <w:rPr>
                <w:rFonts w:ascii="Times New Roman" w:hAnsi="Times New Roman"/>
                <w:sz w:val="20"/>
                <w:szCs w:val="20"/>
              </w:rPr>
            </w:pPr>
            <w:r w:rsidRPr="009D14A1">
              <w:rPr>
                <w:rFonts w:ascii="Times New Roman" w:hAnsi="Times New Roman"/>
                <w:sz w:val="20"/>
                <w:szCs w:val="20"/>
              </w:rPr>
              <w:t>1</w:t>
            </w:r>
          </w:p>
          <w:p w:rsidR="00FA2AE9" w:rsidRPr="009D14A1" w:rsidRDefault="00FA2AE9" w:rsidP="003423F3">
            <w:pPr>
              <w:jc w:val="both"/>
              <w:rPr>
                <w:rFonts w:ascii="Times New Roman" w:hAnsi="Times New Roman"/>
                <w:sz w:val="20"/>
                <w:szCs w:val="20"/>
              </w:rPr>
            </w:pPr>
          </w:p>
          <w:p w:rsidR="00FA2AE9" w:rsidRPr="009D14A1" w:rsidRDefault="00FA2AE9" w:rsidP="003423F3">
            <w:pPr>
              <w:jc w:val="both"/>
              <w:rPr>
                <w:rFonts w:ascii="Times New Roman" w:hAnsi="Times New Roman"/>
                <w:sz w:val="20"/>
                <w:szCs w:val="20"/>
              </w:rPr>
            </w:pPr>
          </w:p>
          <w:p w:rsidR="00FA2AE9" w:rsidRPr="009D14A1" w:rsidRDefault="00FA2AE9" w:rsidP="003423F3">
            <w:pPr>
              <w:jc w:val="both"/>
              <w:rPr>
                <w:rFonts w:ascii="Times New Roman" w:hAnsi="Times New Roman"/>
                <w:sz w:val="20"/>
                <w:szCs w:val="20"/>
              </w:rPr>
            </w:pPr>
          </w:p>
          <w:p w:rsidR="00FA2AE9" w:rsidRPr="009D14A1" w:rsidRDefault="00FA2AE9" w:rsidP="003423F3">
            <w:pPr>
              <w:jc w:val="both"/>
              <w:rPr>
                <w:rFonts w:ascii="Times New Roman" w:hAnsi="Times New Roman"/>
                <w:sz w:val="20"/>
                <w:szCs w:val="20"/>
              </w:rPr>
            </w:pPr>
          </w:p>
        </w:tc>
        <w:tc>
          <w:tcPr>
            <w:tcW w:w="7730" w:type="dxa"/>
            <w:tcBorders>
              <w:bottom w:val="single" w:sz="4" w:space="0" w:color="auto"/>
            </w:tcBorders>
            <w:shd w:val="clear" w:color="auto" w:fill="auto"/>
          </w:tcPr>
          <w:p w:rsidR="00FA2AE9" w:rsidRPr="009D14A1" w:rsidRDefault="00FA2AE9" w:rsidP="003423F3">
            <w:pPr>
              <w:jc w:val="both"/>
              <w:rPr>
                <w:rFonts w:ascii="Times New Roman" w:hAnsi="Times New Roman"/>
                <w:sz w:val="20"/>
                <w:szCs w:val="20"/>
              </w:rPr>
            </w:pPr>
            <w:r w:rsidRPr="009D14A1">
              <w:rPr>
                <w:rFonts w:ascii="Times New Roman" w:hAnsi="Times New Roman"/>
                <w:sz w:val="20"/>
                <w:szCs w:val="20"/>
              </w:rPr>
              <w:t>Влияние углерода и других постоянных примесей на свойства стали (сера фосфор, кремний, марганец). Явления красноломкости и хладноломкости сталей.  Классификация углеродистых сталей (по структуре, по способу производства, по степени раскисления, по качеству и применению). Углеродистые конструкционные стали (обыкновенного качества, качественные, автоматные, инструментальные). Свойства, маркировка, область применения. Виды чугунов. Микроструктура, свойства, маркировка и применение чугунов.</w:t>
            </w: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112"/>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Pr>
          <w:p w:rsidR="00FA2AE9" w:rsidRPr="009D14A1" w:rsidRDefault="00FA2AE9" w:rsidP="003423F3">
            <w:pPr>
              <w:jc w:val="both"/>
              <w:rPr>
                <w:rFonts w:ascii="Times New Roman" w:hAnsi="Times New Roman"/>
                <w:sz w:val="20"/>
                <w:szCs w:val="20"/>
              </w:rPr>
            </w:pPr>
            <w:r>
              <w:rPr>
                <w:rFonts w:ascii="Times New Roman" w:hAnsi="Times New Roman"/>
                <w:sz w:val="20"/>
                <w:szCs w:val="20"/>
              </w:rPr>
              <w:t>Практическое занятие № 1 « Изучение свойств, структуры углеродистых сталей»</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Pr>
                <w:rFonts w:ascii="Times New Roman" w:hAnsi="Times New Roman"/>
                <w:bCs/>
                <w:sz w:val="20"/>
                <w:szCs w:val="20"/>
              </w:rPr>
              <w:t>2</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112"/>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Pr>
          <w:p w:rsidR="00FA2AE9" w:rsidRDefault="00FA2AE9" w:rsidP="003423F3">
            <w:pPr>
              <w:jc w:val="both"/>
              <w:rPr>
                <w:rFonts w:ascii="Times New Roman" w:hAnsi="Times New Roman"/>
                <w:sz w:val="20"/>
                <w:szCs w:val="20"/>
              </w:rPr>
            </w:pPr>
            <w:r>
              <w:rPr>
                <w:rFonts w:ascii="Times New Roman" w:hAnsi="Times New Roman"/>
                <w:sz w:val="20"/>
                <w:szCs w:val="20"/>
              </w:rPr>
              <w:t>Практическое занятие № 2 « Изучение свойств, структуры чугунов»</w:t>
            </w:r>
          </w:p>
        </w:tc>
        <w:tc>
          <w:tcPr>
            <w:tcW w:w="1134" w:type="dxa"/>
          </w:tcPr>
          <w:p w:rsid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Pr>
                <w:rFonts w:ascii="Times New Roman" w:hAnsi="Times New Roman"/>
                <w:bCs/>
                <w:sz w:val="20"/>
                <w:szCs w:val="20"/>
              </w:rPr>
              <w:t>2</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112"/>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Pr>
          <w:p w:rsidR="00FA2AE9" w:rsidRPr="009D14A1" w:rsidRDefault="00FA2AE9" w:rsidP="003423F3">
            <w:pPr>
              <w:jc w:val="both"/>
              <w:rPr>
                <w:rFonts w:ascii="Times New Roman" w:hAnsi="Times New Roman"/>
                <w:sz w:val="20"/>
                <w:szCs w:val="20"/>
              </w:rPr>
            </w:pPr>
            <w:r>
              <w:rPr>
                <w:rFonts w:ascii="Times New Roman" w:hAnsi="Times New Roman"/>
                <w:sz w:val="20"/>
                <w:szCs w:val="20"/>
              </w:rPr>
              <w:t xml:space="preserve">Лабораторная работа </w:t>
            </w:r>
            <w:r w:rsidRPr="009D14A1">
              <w:rPr>
                <w:rFonts w:ascii="Times New Roman" w:hAnsi="Times New Roman"/>
                <w:sz w:val="20"/>
                <w:szCs w:val="20"/>
              </w:rPr>
              <w:t xml:space="preserve"> работа № </w:t>
            </w:r>
            <w:r>
              <w:rPr>
                <w:rFonts w:ascii="Times New Roman" w:hAnsi="Times New Roman"/>
                <w:sz w:val="20"/>
                <w:szCs w:val="20"/>
              </w:rPr>
              <w:t>3</w:t>
            </w:r>
            <w:r w:rsidRPr="009D14A1">
              <w:rPr>
                <w:rFonts w:ascii="Times New Roman" w:hAnsi="Times New Roman"/>
                <w:sz w:val="20"/>
                <w:szCs w:val="20"/>
              </w:rPr>
              <w:t xml:space="preserve">. Анализ диаграммы </w:t>
            </w:r>
            <w:r w:rsidRPr="009D14A1">
              <w:rPr>
                <w:rFonts w:ascii="Times New Roman" w:hAnsi="Times New Roman"/>
                <w:sz w:val="20"/>
                <w:szCs w:val="20"/>
                <w:lang w:val="en-US"/>
              </w:rPr>
              <w:t>Fe</w:t>
            </w:r>
            <w:r w:rsidRPr="009D14A1">
              <w:rPr>
                <w:rFonts w:ascii="Times New Roman" w:hAnsi="Times New Roman"/>
                <w:sz w:val="20"/>
                <w:szCs w:val="20"/>
              </w:rPr>
              <w:t>-</w:t>
            </w:r>
            <w:r w:rsidRPr="009D14A1">
              <w:rPr>
                <w:rFonts w:ascii="Times New Roman" w:hAnsi="Times New Roman"/>
                <w:sz w:val="20"/>
                <w:szCs w:val="20"/>
                <w:lang w:val="en-US"/>
              </w:rPr>
              <w:t>Fe</w:t>
            </w:r>
            <w:r w:rsidRPr="009D14A1">
              <w:rPr>
                <w:rFonts w:ascii="Times New Roman" w:hAnsi="Times New Roman"/>
                <w:sz w:val="20"/>
                <w:szCs w:val="20"/>
                <w:vertAlign w:val="subscript"/>
              </w:rPr>
              <w:t>3</w:t>
            </w:r>
            <w:r w:rsidRPr="009D14A1">
              <w:rPr>
                <w:rFonts w:ascii="Times New Roman" w:hAnsi="Times New Roman"/>
                <w:sz w:val="20"/>
                <w:szCs w:val="20"/>
              </w:rPr>
              <w:t>С, построение кривых охлаждения и нагрева по заданным маркам сталей и чугунов.</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654"/>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Самостоятельная работа обучающихся: Сущность модифицирования чугунов. Область применения углеродистой стали в зависимости от содержания углерода.</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Pr>
                <w:rFonts w:ascii="Times New Roman" w:hAnsi="Times New Roman"/>
                <w:bCs/>
                <w:sz w:val="20"/>
                <w:szCs w:val="20"/>
              </w:rPr>
              <w:t>4</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5</w:t>
            </w: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15"/>
        </w:trPr>
        <w:tc>
          <w:tcPr>
            <w:tcW w:w="2077"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 xml:space="preserve">Тема 1.5. </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Термическая и химико-термическая обработка металлов и сплавов</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lang w:val="en-US"/>
              </w:rPr>
              <w:lastRenderedPageBreak/>
              <w:t>Содержание учебного материала</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9</w:t>
            </w: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val="restart"/>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843" w:type="dxa"/>
            <w:vMerge w:val="restart"/>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lastRenderedPageBreak/>
              <w:t xml:space="preserve">С элементами </w:t>
            </w:r>
            <w:r w:rsidRPr="00FA2AE9">
              <w:rPr>
                <w:rFonts w:ascii="Times New Roman" w:hAnsi="Times New Roman"/>
                <w:bCs/>
                <w:color w:val="FF0000"/>
              </w:rPr>
              <w:lastRenderedPageBreak/>
              <w:t>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444"/>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507" w:type="dxa"/>
            <w:gridSpan w:val="2"/>
          </w:tcPr>
          <w:p w:rsidR="00FA2AE9" w:rsidRPr="009D14A1" w:rsidRDefault="00FA2AE9" w:rsidP="003423F3">
            <w:pPr>
              <w:jc w:val="both"/>
              <w:rPr>
                <w:rFonts w:ascii="Times New Roman" w:hAnsi="Times New Roman"/>
                <w:sz w:val="20"/>
                <w:szCs w:val="20"/>
              </w:rPr>
            </w:pPr>
            <w:r w:rsidRPr="009D14A1">
              <w:rPr>
                <w:rFonts w:ascii="Times New Roman" w:hAnsi="Times New Roman"/>
                <w:sz w:val="20"/>
                <w:szCs w:val="20"/>
              </w:rPr>
              <w:t>1</w:t>
            </w:r>
          </w:p>
        </w:tc>
        <w:tc>
          <w:tcPr>
            <w:tcW w:w="7730" w:type="dxa"/>
            <w:shd w:val="clear" w:color="auto" w:fill="auto"/>
          </w:tcPr>
          <w:p w:rsidR="00FA2AE9" w:rsidRPr="009D14A1" w:rsidRDefault="00FA2AE9" w:rsidP="003423F3">
            <w:pPr>
              <w:jc w:val="both"/>
              <w:rPr>
                <w:rFonts w:ascii="Times New Roman" w:hAnsi="Times New Roman"/>
                <w:sz w:val="20"/>
                <w:szCs w:val="20"/>
              </w:rPr>
            </w:pPr>
            <w:r w:rsidRPr="009D14A1">
              <w:rPr>
                <w:rFonts w:ascii="Times New Roman" w:hAnsi="Times New Roman"/>
                <w:sz w:val="20"/>
                <w:szCs w:val="20"/>
              </w:rPr>
              <w:t xml:space="preserve">Определение и классификация видов термической обработки. Превращения в металлах и сплавах при нагреве и охлаждении. Основное оборудование для термической обработки. Виды термической обработки стали: отжиг, нормализация. Закалка, отпуск закаленных сталей.  </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685"/>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507" w:type="dxa"/>
            <w:gridSpan w:val="2"/>
          </w:tcPr>
          <w:p w:rsidR="00FA2AE9" w:rsidRPr="009D14A1" w:rsidRDefault="00FA2AE9" w:rsidP="003423F3">
            <w:pPr>
              <w:jc w:val="both"/>
              <w:rPr>
                <w:rFonts w:ascii="Times New Roman" w:hAnsi="Times New Roman"/>
                <w:sz w:val="20"/>
                <w:szCs w:val="20"/>
              </w:rPr>
            </w:pPr>
            <w:r w:rsidRPr="009D14A1">
              <w:rPr>
                <w:rFonts w:ascii="Times New Roman" w:hAnsi="Times New Roman"/>
                <w:sz w:val="20"/>
                <w:szCs w:val="20"/>
              </w:rPr>
              <w:t>2</w:t>
            </w:r>
          </w:p>
        </w:tc>
        <w:tc>
          <w:tcPr>
            <w:tcW w:w="7730" w:type="dxa"/>
            <w:shd w:val="clear" w:color="auto" w:fill="auto"/>
          </w:tcPr>
          <w:p w:rsidR="00FA2AE9" w:rsidRPr="009D14A1" w:rsidRDefault="00FA2AE9" w:rsidP="003423F3">
            <w:pPr>
              <w:jc w:val="both"/>
              <w:rPr>
                <w:rFonts w:ascii="Times New Roman" w:hAnsi="Times New Roman"/>
                <w:sz w:val="20"/>
                <w:szCs w:val="20"/>
              </w:rPr>
            </w:pPr>
            <w:r w:rsidRPr="009D14A1">
              <w:rPr>
                <w:rFonts w:ascii="Times New Roman" w:hAnsi="Times New Roman"/>
                <w:sz w:val="20"/>
                <w:szCs w:val="20"/>
              </w:rPr>
              <w:t>Определение и классификация основных видов химико-термической обработки металлов и сплавов. Цементация стали. Азотирование стали. Ионное (плазменное) азотирование и цементация. Диффузионное насыщение сплавов металлами и неметаллами.</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89"/>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 xml:space="preserve">Практическое занятие № </w:t>
            </w:r>
            <w:r>
              <w:rPr>
                <w:rFonts w:ascii="Times New Roman" w:hAnsi="Times New Roman"/>
                <w:bCs/>
                <w:sz w:val="20"/>
                <w:szCs w:val="20"/>
              </w:rPr>
              <w:t>3</w:t>
            </w:r>
            <w:r w:rsidRPr="009D14A1">
              <w:rPr>
                <w:rFonts w:ascii="Times New Roman" w:hAnsi="Times New Roman"/>
                <w:bCs/>
                <w:sz w:val="20"/>
                <w:szCs w:val="20"/>
              </w:rPr>
              <w:t>.</w:t>
            </w:r>
            <w:r w:rsidRPr="009D14A1">
              <w:rPr>
                <w:rFonts w:ascii="Times New Roman" w:hAnsi="Times New Roman"/>
                <w:sz w:val="20"/>
                <w:szCs w:val="20"/>
              </w:rPr>
              <w:t xml:space="preserve"> Выбор вида термической обработки стали для заданной марки материала (или изделия).</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97"/>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 xml:space="preserve">Самостоятельная работа обучающихся: </w:t>
            </w:r>
            <w:r w:rsidRPr="009D14A1">
              <w:rPr>
                <w:rFonts w:ascii="Times New Roman" w:hAnsi="Times New Roman"/>
                <w:sz w:val="20"/>
                <w:szCs w:val="20"/>
              </w:rPr>
              <w:t>Улучшаемые стали. Термическая обработка улучшаемых сталей.</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3</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9</w:t>
            </w: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97"/>
        </w:trPr>
        <w:tc>
          <w:tcPr>
            <w:tcW w:w="2077"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Контрольная работа по дисциплинарному модулю № 1.</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97"/>
        </w:trPr>
        <w:tc>
          <w:tcPr>
            <w:tcW w:w="2077"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
                <w:bCs/>
                <w:sz w:val="20"/>
                <w:szCs w:val="20"/>
              </w:rPr>
              <w:t xml:space="preserve">Дисциплинарный модуль № 2 </w:t>
            </w:r>
            <w:r w:rsidRPr="009D14A1">
              <w:rPr>
                <w:rFonts w:ascii="Times New Roman" w:hAnsi="Times New Roman"/>
                <w:b/>
                <w:sz w:val="20"/>
                <w:szCs w:val="20"/>
              </w:rPr>
              <w:t>Материалы, применяемые  в  автомобилестроении.</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16</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32</w:t>
            </w: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0"/>
        </w:trPr>
        <w:tc>
          <w:tcPr>
            <w:tcW w:w="2077"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Раздел 2.</w:t>
            </w: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
                <w:sz w:val="20"/>
                <w:szCs w:val="20"/>
              </w:rPr>
              <w:t>Материалы, применяемые   в автомобилестроении.</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16</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32</w:t>
            </w: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52"/>
        </w:trPr>
        <w:tc>
          <w:tcPr>
            <w:tcW w:w="2077"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Тема 2.1. Легированные стали сплавы</w:t>
            </w: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lang w:val="en-US"/>
              </w:rPr>
              <w:t>Содержание учебного материала</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6</w:t>
            </w: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 xml:space="preserve">         2</w:t>
            </w:r>
          </w:p>
        </w:tc>
        <w:tc>
          <w:tcPr>
            <w:tcW w:w="1134" w:type="dxa"/>
            <w:vMerge w:val="restart"/>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843" w:type="dxa"/>
            <w:vMerge w:val="restart"/>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t>С элементами 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1280"/>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Cs/>
                <w:sz w:val="20"/>
                <w:szCs w:val="20"/>
              </w:rPr>
            </w:pPr>
          </w:p>
        </w:tc>
        <w:tc>
          <w:tcPr>
            <w:tcW w:w="507" w:type="dxa"/>
            <w:gridSpan w:val="2"/>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1</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p>
        </w:tc>
        <w:tc>
          <w:tcPr>
            <w:tcW w:w="7730"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r w:rsidRPr="009D14A1">
              <w:rPr>
                <w:rFonts w:ascii="Times New Roman" w:hAnsi="Times New Roman"/>
                <w:sz w:val="20"/>
                <w:szCs w:val="20"/>
              </w:rPr>
              <w:t>Влияние легирующих элементов на свойства стали (хрома, никеля, вольфрама, кремния, марганца, титана и т.д.) Классификация легирующих сталей (от назначения, от количества легирующих элементов, от структуры, от состава и в зависимости от качества). Маркировка легированной стали.  Легированные конструкционные стали. Стали цементируемые, улучшаемые, строительные, рессорно-пружинные, шарикоподшипниковые, износостойкие.</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51"/>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Cs/>
                <w:sz w:val="20"/>
                <w:szCs w:val="20"/>
              </w:rPr>
            </w:pP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 xml:space="preserve">Лабораторная работа № </w:t>
            </w:r>
            <w:r>
              <w:rPr>
                <w:rFonts w:ascii="Times New Roman" w:hAnsi="Times New Roman"/>
                <w:sz w:val="20"/>
                <w:szCs w:val="20"/>
              </w:rPr>
              <w:t>4</w:t>
            </w:r>
            <w:r w:rsidRPr="009D14A1">
              <w:rPr>
                <w:rFonts w:ascii="Times New Roman" w:hAnsi="Times New Roman"/>
                <w:sz w:val="20"/>
                <w:szCs w:val="20"/>
              </w:rPr>
              <w:t>. Изучение структуры и свойств легированных сталей.</w:t>
            </w: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63"/>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Самостоятельная работа обучающихся:</w:t>
            </w:r>
            <w:r>
              <w:rPr>
                <w:rFonts w:ascii="Times New Roman" w:hAnsi="Times New Roman"/>
                <w:sz w:val="20"/>
                <w:szCs w:val="20"/>
              </w:rPr>
              <w:t xml:space="preserve"> Борьба с коррозией в </w:t>
            </w:r>
            <w:r w:rsidRPr="009D14A1">
              <w:rPr>
                <w:rFonts w:ascii="Times New Roman" w:hAnsi="Times New Roman"/>
                <w:sz w:val="20"/>
                <w:szCs w:val="20"/>
              </w:rPr>
              <w:t xml:space="preserve"> промышленности. </w:t>
            </w:r>
            <w:r w:rsidRPr="009D14A1">
              <w:rPr>
                <w:rFonts w:ascii="Times New Roman" w:eastAsia="Calibri" w:hAnsi="Times New Roman"/>
                <w:sz w:val="20"/>
                <w:szCs w:val="20"/>
              </w:rPr>
              <w:t>Расшифровка маркировки сталей</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4</w:t>
            </w: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00"/>
        </w:trPr>
        <w:tc>
          <w:tcPr>
            <w:tcW w:w="2077"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 xml:space="preserve">Тема 2.2.  Цветные </w:t>
            </w:r>
            <w:r w:rsidRPr="009D14A1">
              <w:rPr>
                <w:rFonts w:ascii="Times New Roman" w:hAnsi="Times New Roman"/>
                <w:bCs/>
                <w:sz w:val="20"/>
                <w:szCs w:val="20"/>
              </w:rPr>
              <w:lastRenderedPageBreak/>
              <w:t>металлы и сплавы.</w:t>
            </w: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lang w:val="en-US"/>
              </w:rPr>
              <w:lastRenderedPageBreak/>
              <w:t>Содержание учебного материала</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4</w:t>
            </w: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val="restart"/>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3</w:t>
            </w:r>
          </w:p>
        </w:tc>
        <w:tc>
          <w:tcPr>
            <w:tcW w:w="1843" w:type="dxa"/>
            <w:vMerge w:val="restart"/>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lastRenderedPageBreak/>
              <w:t xml:space="preserve">С элементами </w:t>
            </w:r>
            <w:r w:rsidRPr="00FA2AE9">
              <w:rPr>
                <w:rFonts w:ascii="Times New Roman" w:hAnsi="Times New Roman"/>
                <w:bCs/>
                <w:color w:val="FF0000"/>
              </w:rPr>
              <w:lastRenderedPageBreak/>
              <w:t>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1800"/>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Cs/>
                <w:sz w:val="20"/>
                <w:szCs w:val="20"/>
              </w:rPr>
            </w:pPr>
          </w:p>
        </w:tc>
        <w:tc>
          <w:tcPr>
            <w:tcW w:w="507" w:type="dxa"/>
            <w:gridSpan w:val="2"/>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1.</w:t>
            </w:r>
          </w:p>
        </w:tc>
        <w:tc>
          <w:tcPr>
            <w:tcW w:w="7730"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Общие сведения.  Медь и её сплавы. Латуни, бронзы, медно-никелевые сплавы. Общая характеристика, классификация, маркировка, область применения.</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Алюминий. Сплавы на основе алюминия, общая характеристика, классификация, маркировка, область применения. Магний. Сплавы на основе магния, общая характеристика, классификация, маркировка, область применения.</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sz w:val="20"/>
                <w:szCs w:val="20"/>
              </w:rPr>
            </w:pPr>
            <w:r w:rsidRPr="009D14A1">
              <w:rPr>
                <w:rFonts w:ascii="Times New Roman" w:hAnsi="Times New Roman"/>
                <w:sz w:val="20"/>
                <w:szCs w:val="20"/>
              </w:rPr>
              <w:t>Титан. Сплавы на основе титана, общая характеристика, классификация, маркировка, область применения, особенности обработки. Бериллий. Сплавы на основе бериллия, общая характеристика, классификация, маркировка, область применения, особенности обработки. Антифрикционные материалы. Металлические и  неметаллические антифрикционные материалы.</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p w:rsid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18"/>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17"/>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bCs/>
                <w:sz w:val="20"/>
                <w:szCs w:val="20"/>
              </w:rPr>
              <w:t>Самостоятельная работа обучающихся:</w:t>
            </w:r>
            <w:r w:rsidRPr="009D14A1">
              <w:rPr>
                <w:rFonts w:ascii="Times New Roman" w:hAnsi="Times New Roman"/>
                <w:sz w:val="20"/>
                <w:szCs w:val="20"/>
              </w:rPr>
              <w:t xml:space="preserve"> Области применения титановых, алюминиевых, медных сплавов; сплавов на основе цинка, свинца и олова.</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Pr>
                <w:rFonts w:ascii="Times New Roman" w:hAnsi="Times New Roman"/>
                <w:bCs/>
                <w:sz w:val="20"/>
                <w:szCs w:val="20"/>
              </w:rPr>
              <w:t>2</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70"/>
        </w:trPr>
        <w:tc>
          <w:tcPr>
            <w:tcW w:w="2077"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 xml:space="preserve">Тема 2.3. </w:t>
            </w:r>
            <w:r w:rsidRPr="009D14A1">
              <w:rPr>
                <w:rFonts w:ascii="Times New Roman" w:hAnsi="Times New Roman"/>
                <w:sz w:val="20"/>
                <w:szCs w:val="20"/>
              </w:rPr>
              <w:t>Неметалл-лические материалы</w:t>
            </w:r>
          </w:p>
        </w:tc>
        <w:tc>
          <w:tcPr>
            <w:tcW w:w="8237" w:type="dxa"/>
            <w:gridSpan w:val="3"/>
          </w:tcPr>
          <w:p w:rsidR="00FA2AE9" w:rsidRPr="009D14A1" w:rsidRDefault="00FA2AE9" w:rsidP="003423F3">
            <w:pPr>
              <w:jc w:val="both"/>
              <w:rPr>
                <w:rFonts w:ascii="Times New Roman" w:hAnsi="Times New Roman"/>
                <w:sz w:val="20"/>
                <w:szCs w:val="20"/>
              </w:rPr>
            </w:pPr>
            <w:r w:rsidRPr="009D14A1">
              <w:rPr>
                <w:rFonts w:ascii="Times New Roman" w:hAnsi="Times New Roman"/>
                <w:bCs/>
                <w:sz w:val="20"/>
                <w:szCs w:val="20"/>
                <w:lang w:val="en-US"/>
              </w:rPr>
              <w:t>Содержание учебного материала</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3</w:t>
            </w: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p>
        </w:tc>
        <w:tc>
          <w:tcPr>
            <w:tcW w:w="1134" w:type="dxa"/>
            <w:vMerge w:val="restart"/>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843" w:type="dxa"/>
            <w:vMerge w:val="restart"/>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t>С элементами 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765"/>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Cs/>
                <w:sz w:val="20"/>
                <w:szCs w:val="20"/>
              </w:rPr>
            </w:pPr>
          </w:p>
        </w:tc>
        <w:tc>
          <w:tcPr>
            <w:tcW w:w="507" w:type="dxa"/>
            <w:gridSpan w:val="2"/>
          </w:tcPr>
          <w:p w:rsidR="00FA2AE9" w:rsidRPr="009D14A1" w:rsidRDefault="00FA2AE9" w:rsidP="003423F3">
            <w:pPr>
              <w:jc w:val="both"/>
              <w:rPr>
                <w:rFonts w:ascii="Times New Roman" w:hAnsi="Times New Roman"/>
                <w:sz w:val="20"/>
                <w:szCs w:val="20"/>
                <w:lang w:val="en-US"/>
              </w:rPr>
            </w:pPr>
            <w:r w:rsidRPr="009D14A1">
              <w:rPr>
                <w:rFonts w:ascii="Times New Roman" w:hAnsi="Times New Roman"/>
                <w:sz w:val="20"/>
                <w:szCs w:val="20"/>
                <w:lang w:val="en-US"/>
              </w:rPr>
              <w:t>1</w:t>
            </w:r>
          </w:p>
          <w:p w:rsidR="00FA2AE9" w:rsidRPr="009D14A1" w:rsidRDefault="00FA2AE9" w:rsidP="003423F3">
            <w:pPr>
              <w:jc w:val="both"/>
              <w:rPr>
                <w:rFonts w:ascii="Times New Roman" w:hAnsi="Times New Roman"/>
                <w:sz w:val="20"/>
                <w:szCs w:val="20"/>
              </w:rPr>
            </w:pPr>
          </w:p>
        </w:tc>
        <w:tc>
          <w:tcPr>
            <w:tcW w:w="7730" w:type="dxa"/>
          </w:tcPr>
          <w:p w:rsidR="00FA2AE9" w:rsidRPr="009D14A1" w:rsidRDefault="00FA2AE9" w:rsidP="003423F3">
            <w:pPr>
              <w:jc w:val="both"/>
              <w:rPr>
                <w:rFonts w:ascii="Times New Roman" w:hAnsi="Times New Roman"/>
                <w:sz w:val="20"/>
                <w:szCs w:val="20"/>
              </w:rPr>
            </w:pPr>
            <w:r w:rsidRPr="009D14A1">
              <w:rPr>
                <w:rFonts w:ascii="Times New Roman" w:hAnsi="Times New Roman"/>
                <w:sz w:val="20"/>
                <w:szCs w:val="20"/>
              </w:rPr>
              <w:t>Неметаллические материалы, их классификация, свойства, достоинства и недостатки, применение в промышленности. Пластмассы. Простые и термопластичные пластмассы: полиэтилен, полистирол, полихлорвинил, фторопласты и др. Сложные пластмассы: гетинакс, текстолит, стеклотекстолит.</w:t>
            </w:r>
            <w:r>
              <w:rPr>
                <w:rFonts w:ascii="Times New Roman" w:hAnsi="Times New Roman"/>
                <w:sz w:val="20"/>
                <w:szCs w:val="20"/>
              </w:rPr>
              <w:t xml:space="preserve"> Каучук</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548"/>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Cs/>
                <w:sz w:val="20"/>
                <w:szCs w:val="20"/>
              </w:rPr>
            </w:pPr>
          </w:p>
        </w:tc>
        <w:tc>
          <w:tcPr>
            <w:tcW w:w="507" w:type="dxa"/>
            <w:gridSpan w:val="2"/>
          </w:tcPr>
          <w:p w:rsidR="00FA2AE9" w:rsidRPr="009D14A1" w:rsidRDefault="00FA2AE9" w:rsidP="003423F3">
            <w:pPr>
              <w:jc w:val="both"/>
              <w:rPr>
                <w:rFonts w:ascii="Times New Roman" w:hAnsi="Times New Roman"/>
                <w:sz w:val="20"/>
                <w:szCs w:val="20"/>
              </w:rPr>
            </w:pPr>
          </w:p>
        </w:tc>
        <w:tc>
          <w:tcPr>
            <w:tcW w:w="7730" w:type="dxa"/>
          </w:tcPr>
          <w:p w:rsidR="00FA2AE9" w:rsidRPr="009D14A1" w:rsidRDefault="00FA2AE9" w:rsidP="003423F3">
            <w:pPr>
              <w:jc w:val="both"/>
              <w:rPr>
                <w:rFonts w:ascii="Times New Roman" w:hAnsi="Times New Roman"/>
                <w:sz w:val="20"/>
                <w:szCs w:val="20"/>
              </w:rPr>
            </w:pP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67"/>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Cs/>
                <w:sz w:val="20"/>
                <w:szCs w:val="20"/>
              </w:rPr>
            </w:pPr>
          </w:p>
        </w:tc>
        <w:tc>
          <w:tcPr>
            <w:tcW w:w="8237" w:type="dxa"/>
            <w:gridSpan w:val="3"/>
          </w:tcPr>
          <w:p w:rsidR="00FA2AE9" w:rsidRPr="009D14A1" w:rsidRDefault="00FA2AE9" w:rsidP="003423F3">
            <w:pPr>
              <w:jc w:val="both"/>
              <w:rPr>
                <w:rFonts w:ascii="Times New Roman" w:hAnsi="Times New Roman"/>
                <w:spacing w:val="-4"/>
                <w:sz w:val="20"/>
                <w:szCs w:val="20"/>
              </w:rPr>
            </w:pP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9</w:t>
            </w: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647"/>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Самостоятельная работа обучающихся:</w:t>
            </w:r>
            <w:r w:rsidRPr="009D14A1">
              <w:rPr>
                <w:rFonts w:ascii="Times New Roman" w:hAnsi="Times New Roman"/>
                <w:sz w:val="20"/>
                <w:szCs w:val="20"/>
              </w:rPr>
              <w:t xml:space="preserve"> Преимущества и недостатки пластмасс по сравнению с металлическими материалами. Отличие технической керамики от обычной. Основные методы повышения качества древесины. Возможности применения древесного материала в различных отраслях народного хозяйства.</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Pr>
                <w:rFonts w:ascii="Times New Roman" w:hAnsi="Times New Roman"/>
                <w:bCs/>
                <w:sz w:val="20"/>
                <w:szCs w:val="20"/>
              </w:rPr>
              <w:t>1</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48"/>
        </w:trPr>
        <w:tc>
          <w:tcPr>
            <w:tcW w:w="2077"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0"/>
                <w:szCs w:val="20"/>
              </w:rPr>
            </w:pPr>
            <w:r w:rsidRPr="009D14A1">
              <w:rPr>
                <w:rFonts w:ascii="Times New Roman" w:hAnsi="Times New Roman"/>
                <w:sz w:val="20"/>
                <w:szCs w:val="20"/>
              </w:rPr>
              <w:t>Тема 2.4 Порошковые  и композиционные материалы</w:t>
            </w: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Содержание учебного материала</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3</w:t>
            </w: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val="restart"/>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843" w:type="dxa"/>
            <w:vMerge w:val="restart"/>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t>С элементами 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810"/>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507" w:type="dxa"/>
            <w:gridSpan w:val="2"/>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1</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p>
        </w:tc>
        <w:tc>
          <w:tcPr>
            <w:tcW w:w="7730"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Получение изделий из порошков. Метод порошковой металлургии. Свойства и применение порошковых материалов в промышленности. Композиционные материалы, классификация, строение, свойства, достоинства и недостатки, применение в промышленности.</w:t>
            </w:r>
            <w:r w:rsidRPr="009D14A1">
              <w:rPr>
                <w:rFonts w:ascii="Times New Roman" w:hAnsi="Times New Roman"/>
                <w:bCs/>
                <w:sz w:val="20"/>
                <w:szCs w:val="20"/>
              </w:rPr>
              <w:t xml:space="preserve"> Металлокерамические твердые сплавы</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343"/>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435"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pacing w:val="-4"/>
                <w:sz w:val="20"/>
                <w:szCs w:val="20"/>
              </w:rPr>
            </w:pPr>
          </w:p>
        </w:tc>
        <w:tc>
          <w:tcPr>
            <w:tcW w:w="7802" w:type="dxa"/>
            <w:gridSpan w:val="2"/>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pacing w:val="-4"/>
                <w:sz w:val="20"/>
                <w:szCs w:val="20"/>
              </w:rPr>
            </w:pP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343"/>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343"/>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 xml:space="preserve">Самостоятельная работа обучающихся: </w:t>
            </w:r>
            <w:r w:rsidRPr="009D14A1">
              <w:rPr>
                <w:rFonts w:ascii="Times New Roman" w:hAnsi="Times New Roman"/>
                <w:sz w:val="20"/>
                <w:szCs w:val="20"/>
              </w:rPr>
              <w:t xml:space="preserve">Основные перспективы развития композиционных и аморфных материалов.  </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Pr>
                <w:rFonts w:ascii="Times New Roman" w:hAnsi="Times New Roman"/>
                <w:bCs/>
                <w:sz w:val="20"/>
                <w:szCs w:val="20"/>
              </w:rPr>
              <w:t>1</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9</w:t>
            </w: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343"/>
        </w:trPr>
        <w:tc>
          <w:tcPr>
            <w:tcW w:w="2077"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Контрольная работа по дисциплинарному модулю № 2.</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0"/>
        </w:trPr>
        <w:tc>
          <w:tcPr>
            <w:tcW w:w="2077"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sz w:val="20"/>
                <w:szCs w:val="20"/>
              </w:rPr>
            </w:pPr>
            <w:r w:rsidRPr="009D14A1">
              <w:rPr>
                <w:rFonts w:ascii="Times New Roman" w:hAnsi="Times New Roman"/>
                <w:b/>
                <w:bCs/>
                <w:sz w:val="20"/>
                <w:szCs w:val="20"/>
              </w:rPr>
              <w:t>Дисциплинарный модуль № 3 «Эксплуатационные материалы, применяемые на АТ</w:t>
            </w:r>
            <w:r w:rsidRPr="009D14A1">
              <w:rPr>
                <w:rFonts w:ascii="Times New Roman" w:hAnsi="Times New Roman"/>
                <w:b/>
                <w:sz w:val="20"/>
                <w:szCs w:val="20"/>
              </w:rPr>
              <w:t>»</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20</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29</w:t>
            </w: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0"/>
        </w:trPr>
        <w:tc>
          <w:tcPr>
            <w:tcW w:w="2077"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Раздел 3.</w:t>
            </w:r>
          </w:p>
        </w:tc>
        <w:tc>
          <w:tcPr>
            <w:tcW w:w="8237" w:type="dxa"/>
            <w:gridSpan w:val="3"/>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i/>
                <w:sz w:val="20"/>
                <w:szCs w:val="20"/>
              </w:rPr>
            </w:pPr>
            <w:r w:rsidRPr="009D14A1">
              <w:rPr>
                <w:rFonts w:ascii="Times New Roman" w:hAnsi="Times New Roman"/>
                <w:b/>
                <w:sz w:val="20"/>
                <w:szCs w:val="20"/>
              </w:rPr>
              <w:t>Автомобильные топлива</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6</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9</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150"/>
        </w:trPr>
        <w:tc>
          <w:tcPr>
            <w:tcW w:w="2077" w:type="dxa"/>
            <w:vMerge w:val="restart"/>
          </w:tcPr>
          <w:p w:rsidR="00FA2AE9" w:rsidRPr="009D14A1" w:rsidRDefault="00FA2AE9" w:rsidP="003423F3">
            <w:pPr>
              <w:rPr>
                <w:rFonts w:ascii="Times New Roman" w:hAnsi="Times New Roman"/>
                <w:b/>
                <w:bCs/>
                <w:sz w:val="20"/>
                <w:szCs w:val="20"/>
              </w:rPr>
            </w:pPr>
            <w:r w:rsidRPr="009D14A1">
              <w:rPr>
                <w:rFonts w:ascii="Times New Roman" w:hAnsi="Times New Roman"/>
                <w:sz w:val="20"/>
                <w:szCs w:val="20"/>
              </w:rPr>
              <w:t>Тема 3.1.Топлива для карбюраторных двигателей</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
                <w:bCs/>
                <w:sz w:val="20"/>
                <w:szCs w:val="20"/>
              </w:rPr>
            </w:pP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lang w:val="en-US"/>
              </w:rPr>
              <w:t>Содержание учебного материала</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3</w:t>
            </w: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843" w:type="dxa"/>
            <w:vMerge w:val="restart"/>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t>С элементами 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525"/>
        </w:trPr>
        <w:tc>
          <w:tcPr>
            <w:tcW w:w="2077" w:type="dxa"/>
            <w:vMerge/>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507" w:type="dxa"/>
            <w:gridSpan w:val="2"/>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lang w:val="en-US"/>
              </w:rPr>
            </w:pPr>
            <w:r w:rsidRPr="009D14A1">
              <w:rPr>
                <w:rFonts w:ascii="Times New Roman" w:hAnsi="Times New Roman"/>
                <w:sz w:val="20"/>
                <w:szCs w:val="20"/>
                <w:lang w:val="en-US"/>
              </w:rPr>
              <w:t>1</w:t>
            </w:r>
          </w:p>
        </w:tc>
        <w:tc>
          <w:tcPr>
            <w:tcW w:w="7730"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Назначение автомобильных бензинов. Эксплуатационные требования к качеству бензинов. Понятие об октановом числе. Методы определения октанового числа. Способы повышения детонационной стойкости бензинов.</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351"/>
        </w:trPr>
        <w:tc>
          <w:tcPr>
            <w:tcW w:w="2077"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Borders>
              <w:bottom w:val="single" w:sz="4" w:space="0" w:color="auto"/>
            </w:tcBorders>
          </w:tcPr>
          <w:p w:rsidR="00FA2AE9" w:rsidRPr="009D14A1" w:rsidRDefault="00FA2AE9" w:rsidP="003423F3">
            <w:pPr>
              <w:rPr>
                <w:rFonts w:ascii="Times New Roman" w:hAnsi="Times New Roman"/>
                <w:sz w:val="20"/>
                <w:szCs w:val="20"/>
              </w:rPr>
            </w:pPr>
            <w:r w:rsidRPr="009D14A1">
              <w:rPr>
                <w:rFonts w:ascii="Times New Roman" w:hAnsi="Times New Roman"/>
                <w:bCs/>
                <w:sz w:val="20"/>
                <w:szCs w:val="20"/>
              </w:rPr>
              <w:t>Самостоятельная работа обучающихся:</w:t>
            </w:r>
            <w:r w:rsidRPr="009D14A1">
              <w:rPr>
                <w:rFonts w:ascii="Times New Roman" w:hAnsi="Times New Roman"/>
                <w:sz w:val="20"/>
                <w:szCs w:val="20"/>
              </w:rPr>
              <w:t xml:space="preserve"> Работа с учебником и конспектирование по теме. Эксплуатационные требования к качеству бензинов.Работа со справочной литературой. </w:t>
            </w:r>
            <w:hyperlink r:id="rId10" w:history="1">
              <w:r w:rsidRPr="009D14A1">
                <w:rPr>
                  <w:rStyle w:val="a5"/>
                  <w:rFonts w:ascii="Times New Roman" w:hAnsi="Times New Roman"/>
                  <w:sz w:val="20"/>
                  <w:szCs w:val="20"/>
                  <w:lang w:val="en-US"/>
                </w:rPr>
                <w:t>www</w:t>
              </w:r>
              <w:r w:rsidRPr="009D14A1">
                <w:rPr>
                  <w:rStyle w:val="a5"/>
                  <w:rFonts w:ascii="Times New Roman" w:hAnsi="Times New Roman"/>
                  <w:sz w:val="20"/>
                  <w:szCs w:val="20"/>
                </w:rPr>
                <w:t>.</w:t>
              </w:r>
              <w:r w:rsidRPr="009D14A1">
                <w:rPr>
                  <w:rStyle w:val="a5"/>
                  <w:rFonts w:ascii="Times New Roman" w:hAnsi="Times New Roman"/>
                  <w:sz w:val="20"/>
                  <w:szCs w:val="20"/>
                  <w:lang w:val="en-US"/>
                </w:rPr>
                <w:t>mt</w:t>
              </w:r>
              <w:r w:rsidRPr="009D14A1">
                <w:rPr>
                  <w:rStyle w:val="a5"/>
                  <w:rFonts w:ascii="Times New Roman" w:hAnsi="Times New Roman"/>
                  <w:sz w:val="20"/>
                  <w:szCs w:val="20"/>
                </w:rPr>
                <w:t>2.</w:t>
              </w:r>
              <w:r w:rsidRPr="009D14A1">
                <w:rPr>
                  <w:rStyle w:val="a5"/>
                  <w:rFonts w:ascii="Times New Roman" w:hAnsi="Times New Roman"/>
                  <w:sz w:val="20"/>
                  <w:szCs w:val="20"/>
                  <w:lang w:val="en-US"/>
                </w:rPr>
                <w:t>bmst</w:t>
              </w:r>
              <w:r w:rsidRPr="009D14A1">
                <w:rPr>
                  <w:rStyle w:val="a5"/>
                  <w:rFonts w:ascii="Times New Roman" w:hAnsi="Times New Roman"/>
                  <w:sz w:val="20"/>
                  <w:szCs w:val="20"/>
                </w:rPr>
                <w:t>.</w:t>
              </w:r>
              <w:r w:rsidRPr="009D14A1">
                <w:rPr>
                  <w:rStyle w:val="a5"/>
                  <w:rFonts w:ascii="Times New Roman" w:hAnsi="Times New Roman"/>
                  <w:sz w:val="20"/>
                  <w:szCs w:val="20"/>
                  <w:lang w:val="en-US"/>
                </w:rPr>
                <w:t>ru</w:t>
              </w:r>
            </w:hyperlink>
            <w:r w:rsidRPr="009D14A1">
              <w:rPr>
                <w:rFonts w:ascii="Times New Roman" w:hAnsi="Times New Roman"/>
                <w:sz w:val="20"/>
                <w:szCs w:val="20"/>
              </w:rPr>
              <w:t xml:space="preserve">  Раздел Техническая библиотека. Раздел  Автомобильные бензины.</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1</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3</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23"/>
        </w:trPr>
        <w:tc>
          <w:tcPr>
            <w:tcW w:w="2077"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
                <w:bCs/>
                <w:sz w:val="20"/>
                <w:szCs w:val="20"/>
              </w:rPr>
            </w:pPr>
            <w:r w:rsidRPr="009D14A1">
              <w:rPr>
                <w:rFonts w:ascii="Times New Roman" w:hAnsi="Times New Roman"/>
                <w:sz w:val="20"/>
                <w:szCs w:val="20"/>
              </w:rPr>
              <w:t xml:space="preserve">Тема 3.2. </w:t>
            </w:r>
            <w:r w:rsidRPr="009D14A1">
              <w:rPr>
                <w:rFonts w:ascii="Times New Roman" w:hAnsi="Times New Roman"/>
                <w:bCs/>
                <w:sz w:val="20"/>
                <w:szCs w:val="20"/>
              </w:rPr>
              <w:t>Топлива для дизельных двигателей</w:t>
            </w: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lang w:val="en-US"/>
              </w:rPr>
              <w:t>Содержание учебного материала</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3</w:t>
            </w: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843" w:type="dxa"/>
            <w:vMerge w:val="restart"/>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t>С элементами 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307"/>
        </w:trPr>
        <w:tc>
          <w:tcPr>
            <w:tcW w:w="2077" w:type="dxa"/>
            <w:vMerge/>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507" w:type="dxa"/>
            <w:gridSpan w:val="2"/>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lang w:val="en-US"/>
              </w:rPr>
            </w:pPr>
            <w:r w:rsidRPr="009D14A1">
              <w:rPr>
                <w:rFonts w:ascii="Times New Roman" w:hAnsi="Times New Roman"/>
                <w:sz w:val="20"/>
                <w:szCs w:val="20"/>
                <w:lang w:val="en-US"/>
              </w:rPr>
              <w:t>1</w:t>
            </w:r>
          </w:p>
        </w:tc>
        <w:tc>
          <w:tcPr>
            <w:tcW w:w="7730" w:type="dxa"/>
            <w:tcBorders>
              <w:bottom w:val="single" w:sz="4" w:space="0" w:color="auto"/>
            </w:tcBorders>
          </w:tcPr>
          <w:p w:rsid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Назначение дизельных топлив. Эксплуатационные требования к дизельным топливам. Свойства дизельных топлив, влияющие на самовоспламенение и процесс сгорания, мягкая и жесткая работа дизельного двигателя, понятие оцетановом числе.</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Pr>
                <w:rFonts w:ascii="Times New Roman" w:hAnsi="Times New Roman"/>
                <w:sz w:val="20"/>
                <w:szCs w:val="20"/>
              </w:rPr>
              <w:t>Методы определения качества дизельного топлива</w:t>
            </w:r>
          </w:p>
        </w:tc>
        <w:tc>
          <w:tcPr>
            <w:tcW w:w="1134" w:type="dxa"/>
            <w:tcBorders>
              <w:bottom w:val="single" w:sz="4" w:space="0" w:color="auto"/>
            </w:tcBorders>
          </w:tcPr>
          <w:p w:rsid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p w:rsid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tcBorders>
              <w:bottom w:val="single" w:sz="4" w:space="0" w:color="auto"/>
            </w:tcBorders>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307"/>
        </w:trPr>
        <w:tc>
          <w:tcPr>
            <w:tcW w:w="2077"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307"/>
        </w:trPr>
        <w:tc>
          <w:tcPr>
            <w:tcW w:w="2077"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Borders>
              <w:bottom w:val="single" w:sz="4" w:space="0" w:color="auto"/>
            </w:tcBorders>
          </w:tcPr>
          <w:p w:rsidR="00FA2AE9" w:rsidRPr="009D14A1" w:rsidRDefault="00FA2AE9" w:rsidP="003423F3">
            <w:pPr>
              <w:spacing w:after="0"/>
              <w:rPr>
                <w:rFonts w:ascii="Times New Roman" w:hAnsi="Times New Roman"/>
                <w:sz w:val="20"/>
                <w:szCs w:val="20"/>
              </w:rPr>
            </w:pPr>
            <w:r w:rsidRPr="009D14A1">
              <w:rPr>
                <w:rFonts w:ascii="Times New Roman" w:hAnsi="Times New Roman"/>
                <w:bCs/>
                <w:sz w:val="20"/>
                <w:szCs w:val="20"/>
              </w:rPr>
              <w:t>Самостоятельная работа обучающихся:</w:t>
            </w:r>
            <w:r w:rsidRPr="009D14A1">
              <w:rPr>
                <w:rFonts w:ascii="Times New Roman" w:hAnsi="Times New Roman"/>
                <w:sz w:val="20"/>
                <w:szCs w:val="20"/>
              </w:rPr>
              <w:t xml:space="preserve"> Работа с учебником и конспектирование по теме Эксплуатационные требования к дизельным топливам.Работа со справочной литературой. </w:t>
            </w:r>
            <w:hyperlink r:id="rId11" w:history="1">
              <w:r w:rsidRPr="009D14A1">
                <w:rPr>
                  <w:rStyle w:val="a5"/>
                  <w:rFonts w:ascii="Times New Roman" w:hAnsi="Times New Roman"/>
                  <w:sz w:val="20"/>
                  <w:szCs w:val="20"/>
                  <w:lang w:val="en-US"/>
                </w:rPr>
                <w:t>www</w:t>
              </w:r>
              <w:r w:rsidRPr="009D14A1">
                <w:rPr>
                  <w:rStyle w:val="a5"/>
                  <w:rFonts w:ascii="Times New Roman" w:hAnsi="Times New Roman"/>
                  <w:sz w:val="20"/>
                  <w:szCs w:val="20"/>
                </w:rPr>
                <w:t>.</w:t>
              </w:r>
              <w:r w:rsidRPr="009D14A1">
                <w:rPr>
                  <w:rStyle w:val="a5"/>
                  <w:rFonts w:ascii="Times New Roman" w:hAnsi="Times New Roman"/>
                  <w:sz w:val="20"/>
                  <w:szCs w:val="20"/>
                  <w:lang w:val="en-US"/>
                </w:rPr>
                <w:t>mt</w:t>
              </w:r>
              <w:r w:rsidRPr="009D14A1">
                <w:rPr>
                  <w:rStyle w:val="a5"/>
                  <w:rFonts w:ascii="Times New Roman" w:hAnsi="Times New Roman"/>
                  <w:sz w:val="20"/>
                  <w:szCs w:val="20"/>
                </w:rPr>
                <w:t>2.</w:t>
              </w:r>
              <w:r w:rsidRPr="009D14A1">
                <w:rPr>
                  <w:rStyle w:val="a5"/>
                  <w:rFonts w:ascii="Times New Roman" w:hAnsi="Times New Roman"/>
                  <w:sz w:val="20"/>
                  <w:szCs w:val="20"/>
                  <w:lang w:val="en-US"/>
                </w:rPr>
                <w:t>bmst</w:t>
              </w:r>
              <w:r w:rsidRPr="009D14A1">
                <w:rPr>
                  <w:rStyle w:val="a5"/>
                  <w:rFonts w:ascii="Times New Roman" w:hAnsi="Times New Roman"/>
                  <w:sz w:val="20"/>
                  <w:szCs w:val="20"/>
                </w:rPr>
                <w:t>.</w:t>
              </w:r>
              <w:r w:rsidRPr="009D14A1">
                <w:rPr>
                  <w:rStyle w:val="a5"/>
                  <w:rFonts w:ascii="Times New Roman" w:hAnsi="Times New Roman"/>
                  <w:sz w:val="20"/>
                  <w:szCs w:val="20"/>
                  <w:lang w:val="en-US"/>
                </w:rPr>
                <w:t>ru</w:t>
              </w:r>
            </w:hyperlink>
            <w:r w:rsidRPr="009D14A1">
              <w:rPr>
                <w:rFonts w:ascii="Times New Roman" w:hAnsi="Times New Roman"/>
                <w:sz w:val="20"/>
                <w:szCs w:val="20"/>
              </w:rPr>
              <w:t xml:space="preserve"> Раздел: Техническая библиотека. Раздел Дизельные топлива.</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Pr>
                <w:rFonts w:ascii="Times New Roman" w:hAnsi="Times New Roman"/>
                <w:bCs/>
                <w:sz w:val="20"/>
                <w:szCs w:val="20"/>
              </w:rPr>
              <w:t>1</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6</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83"/>
        </w:trPr>
        <w:tc>
          <w:tcPr>
            <w:tcW w:w="10314" w:type="dxa"/>
            <w:gridSpan w:val="4"/>
          </w:tcPr>
          <w:p w:rsidR="00FA2AE9" w:rsidRPr="009D14A1" w:rsidRDefault="00FA2AE9" w:rsidP="003423F3">
            <w:pPr>
              <w:rPr>
                <w:rFonts w:ascii="Times New Roman" w:hAnsi="Times New Roman"/>
                <w:bCs/>
                <w:sz w:val="20"/>
                <w:szCs w:val="20"/>
              </w:rPr>
            </w:pPr>
            <w:r w:rsidRPr="009D14A1">
              <w:rPr>
                <w:rFonts w:ascii="Times New Roman" w:hAnsi="Times New Roman"/>
                <w:b/>
                <w:sz w:val="20"/>
                <w:szCs w:val="20"/>
              </w:rPr>
              <w:t xml:space="preserve">       Раздел 4.                                                                                                Смазочные материалы</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7</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12</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420"/>
        </w:trPr>
        <w:tc>
          <w:tcPr>
            <w:tcW w:w="2077" w:type="dxa"/>
            <w:vMerge w:val="restart"/>
          </w:tcPr>
          <w:p w:rsidR="00FA2AE9" w:rsidRPr="009D14A1" w:rsidRDefault="00FA2AE9" w:rsidP="003423F3">
            <w:pPr>
              <w:spacing w:after="0"/>
              <w:rPr>
                <w:rFonts w:ascii="Times New Roman" w:hAnsi="Times New Roman"/>
                <w:sz w:val="20"/>
                <w:szCs w:val="20"/>
              </w:rPr>
            </w:pPr>
            <w:r w:rsidRPr="009D14A1">
              <w:rPr>
                <w:rFonts w:ascii="Times New Roman" w:hAnsi="Times New Roman"/>
                <w:sz w:val="20"/>
                <w:szCs w:val="20"/>
              </w:rPr>
              <w:t>Тема4.1 Моторные и трансмиссионные масла. Пластические смазки.</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
                <w:bCs/>
                <w:sz w:val="20"/>
                <w:szCs w:val="20"/>
              </w:rPr>
            </w:pP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lastRenderedPageBreak/>
              <w:t>Содержание учебного материала</w:t>
            </w:r>
          </w:p>
        </w:tc>
        <w:tc>
          <w:tcPr>
            <w:tcW w:w="1134" w:type="dxa"/>
          </w:tcPr>
          <w:p w:rsidR="00FA2AE9" w:rsidRPr="004E6237"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4E6237">
              <w:rPr>
                <w:rFonts w:ascii="Times New Roman" w:hAnsi="Times New Roman"/>
                <w:bCs/>
                <w:sz w:val="20"/>
                <w:szCs w:val="20"/>
              </w:rPr>
              <w:t>3</w:t>
            </w: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843" w:type="dxa"/>
            <w:vMerge w:val="restart"/>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t>С элементами 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95"/>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507" w:type="dxa"/>
            <w:gridSpan w:val="2"/>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1</w:t>
            </w:r>
          </w:p>
        </w:tc>
        <w:tc>
          <w:tcPr>
            <w:tcW w:w="7730" w:type="dxa"/>
            <w:tcBorders>
              <w:bottom w:val="single" w:sz="4" w:space="0" w:color="auto"/>
            </w:tcBorders>
          </w:tcPr>
          <w:p w:rsid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 xml:space="preserve">Смазочные свойства моторных масел.  Присадки. Классификация моторных масел: по уровню эксплуатационных свойств(группы масел) и по вязкости(классы масел). Марки моторных масел: противоизносные, антифрикционные, температурно-вязкостные свойства масел, термоокислительная стабильность , защитные свойства. Применение </w:t>
            </w:r>
            <w:r w:rsidRPr="009D14A1">
              <w:rPr>
                <w:rFonts w:ascii="Times New Roman" w:hAnsi="Times New Roman"/>
                <w:sz w:val="20"/>
                <w:szCs w:val="20"/>
              </w:rPr>
              <w:lastRenderedPageBreak/>
              <w:t>трансмиссионных масел.</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p>
        </w:tc>
        <w:tc>
          <w:tcPr>
            <w:tcW w:w="1134" w:type="dxa"/>
          </w:tcPr>
          <w:p w:rsid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lastRenderedPageBreak/>
              <w:t>2</w:t>
            </w:r>
          </w:p>
          <w:p w:rsid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95"/>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507" w:type="dxa"/>
            <w:gridSpan w:val="2"/>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p>
        </w:tc>
        <w:tc>
          <w:tcPr>
            <w:tcW w:w="7730"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95"/>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95"/>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Borders>
              <w:bottom w:val="single" w:sz="4" w:space="0" w:color="auto"/>
            </w:tcBorders>
          </w:tcPr>
          <w:p w:rsidR="00FA2AE9" w:rsidRPr="009D14A1" w:rsidRDefault="00FA2AE9" w:rsidP="003423F3">
            <w:pPr>
              <w:spacing w:after="0"/>
              <w:rPr>
                <w:rFonts w:ascii="Times New Roman" w:hAnsi="Times New Roman"/>
                <w:sz w:val="20"/>
                <w:szCs w:val="20"/>
              </w:rPr>
            </w:pPr>
            <w:r w:rsidRPr="009D14A1">
              <w:rPr>
                <w:rFonts w:ascii="Times New Roman" w:hAnsi="Times New Roman"/>
                <w:bCs/>
                <w:sz w:val="20"/>
                <w:szCs w:val="20"/>
              </w:rPr>
              <w:t xml:space="preserve">Самостоятельная работа обучающихся: </w:t>
            </w:r>
            <w:r w:rsidRPr="009D14A1">
              <w:rPr>
                <w:rFonts w:ascii="Times New Roman" w:hAnsi="Times New Roman"/>
                <w:sz w:val="20"/>
                <w:szCs w:val="20"/>
              </w:rPr>
              <w:t>Работа с учебником и конспектирование по теме: Условия работы масла в двигателе. Работа со справочной литературой. [7] Тема:  ГОСТы на автомобильные масла.</w:t>
            </w:r>
          </w:p>
          <w:p w:rsidR="00FA2AE9" w:rsidRPr="009D14A1" w:rsidRDefault="00FA2AE9" w:rsidP="003423F3">
            <w:pPr>
              <w:spacing w:line="240" w:lineRule="auto"/>
              <w:rPr>
                <w:rFonts w:ascii="Times New Roman" w:hAnsi="Times New Roman"/>
                <w:bCs/>
                <w:sz w:val="20"/>
                <w:szCs w:val="20"/>
              </w:rPr>
            </w:pPr>
            <w:r w:rsidRPr="009D14A1">
              <w:rPr>
                <w:rFonts w:ascii="Times New Roman" w:hAnsi="Times New Roman"/>
                <w:sz w:val="20"/>
                <w:szCs w:val="20"/>
              </w:rPr>
              <w:t>Подготовка к лабораторной работе и составление отчета. Сделать эксплуатационную оценку отклонений показателей качества масла путем сравнения данных паспорта с данными ГОСТа. Дать рекомендации по применению масла.</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Pr>
                <w:rFonts w:ascii="Times New Roman" w:hAnsi="Times New Roman"/>
                <w:bCs/>
                <w:sz w:val="20"/>
                <w:szCs w:val="20"/>
              </w:rPr>
              <w:t>2</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9</w:t>
            </w: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95"/>
        </w:trPr>
        <w:tc>
          <w:tcPr>
            <w:tcW w:w="2077"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0"/>
                <w:szCs w:val="20"/>
              </w:rPr>
            </w:pPr>
            <w:r w:rsidRPr="009D14A1">
              <w:rPr>
                <w:rFonts w:ascii="Times New Roman" w:hAnsi="Times New Roman"/>
                <w:sz w:val="20"/>
                <w:szCs w:val="20"/>
              </w:rPr>
              <w:t>Тема4.2 Специальные жидкости</w:t>
            </w: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Содержание учебного материала</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4</w:t>
            </w: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val="restart"/>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843" w:type="dxa"/>
            <w:vMerge w:val="restart"/>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t>С элементами 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1651"/>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435"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1</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Cs/>
                <w:sz w:val="20"/>
                <w:szCs w:val="20"/>
              </w:rPr>
            </w:pPr>
          </w:p>
        </w:tc>
        <w:tc>
          <w:tcPr>
            <w:tcW w:w="7802" w:type="dxa"/>
            <w:gridSpan w:val="2"/>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sz w:val="20"/>
                <w:szCs w:val="20"/>
              </w:rPr>
              <w:t xml:space="preserve">Применение охлаждающих жидкостей, их достоинства и недостатки. Вода, водно-спиртовые и водоглицериновые смеси в качестве антифризов. Низкозамерзающие охлаждающие жидкости. Зарубежные аналоги и их соответствие отечественным. Назначение, состав и особенности применения пусковых жидкостей.       </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Cs/>
                <w:sz w:val="20"/>
                <w:szCs w:val="20"/>
              </w:rPr>
            </w:pPr>
            <w:r w:rsidRPr="009D14A1">
              <w:rPr>
                <w:rFonts w:ascii="Times New Roman" w:hAnsi="Times New Roman"/>
                <w:sz w:val="20"/>
                <w:szCs w:val="20"/>
              </w:rPr>
              <w:t>Разновидности и особенности применения жидкостей для гидросистем автомобилей: усилители руля, подъемный механизм самосвала, гидропривода сцепления и др.</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vMerge/>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95"/>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Borders>
              <w:bottom w:val="single" w:sz="4" w:space="0" w:color="auto"/>
            </w:tcBorders>
          </w:tcPr>
          <w:p w:rsidR="00FA2AE9" w:rsidRPr="009D14A1" w:rsidRDefault="00FA2AE9" w:rsidP="003423F3">
            <w:pPr>
              <w:rPr>
                <w:rFonts w:ascii="Times New Roman" w:hAnsi="Times New Roman"/>
                <w:bCs/>
                <w:sz w:val="20"/>
                <w:szCs w:val="20"/>
              </w:rPr>
            </w:pPr>
            <w:r w:rsidRPr="009D14A1">
              <w:rPr>
                <w:rFonts w:ascii="Times New Roman" w:hAnsi="Times New Roman"/>
                <w:bCs/>
                <w:sz w:val="20"/>
                <w:szCs w:val="20"/>
              </w:rPr>
              <w:t xml:space="preserve">Самостоятельная работа обучающихся: </w:t>
            </w:r>
            <w:r w:rsidRPr="009D14A1">
              <w:rPr>
                <w:rFonts w:ascii="Times New Roman" w:hAnsi="Times New Roman"/>
                <w:sz w:val="20"/>
                <w:szCs w:val="20"/>
              </w:rPr>
              <w:t>Работа с учебником и конспектирование по теме: Назначение, состав и особенности применения пусковых жидкостей. Работа со справочной литературой. [3] Глава: Специальные жидкости.</w:t>
            </w: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Pr>
                <w:rFonts w:ascii="Times New Roman" w:hAnsi="Times New Roman"/>
                <w:bCs/>
                <w:sz w:val="20"/>
                <w:szCs w:val="20"/>
              </w:rPr>
              <w:t>2</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3</w:t>
            </w: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95"/>
        </w:trPr>
        <w:tc>
          <w:tcPr>
            <w:tcW w:w="10314" w:type="dxa"/>
            <w:gridSpan w:val="4"/>
          </w:tcPr>
          <w:p w:rsidR="00FA2AE9" w:rsidRPr="009D14A1" w:rsidRDefault="00FA2AE9" w:rsidP="003423F3">
            <w:pPr>
              <w:rPr>
                <w:rFonts w:ascii="Times New Roman" w:hAnsi="Times New Roman"/>
                <w:b/>
                <w:bCs/>
                <w:sz w:val="20"/>
                <w:szCs w:val="20"/>
              </w:rPr>
            </w:pPr>
            <w:r w:rsidRPr="009D14A1">
              <w:rPr>
                <w:rFonts w:ascii="Times New Roman" w:hAnsi="Times New Roman"/>
                <w:b/>
                <w:sz w:val="20"/>
                <w:szCs w:val="20"/>
              </w:rPr>
              <w:t>Раздел 5.                                                                                 Организация рационального применения ТСМ</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7</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6</w:t>
            </w: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433"/>
        </w:trPr>
        <w:tc>
          <w:tcPr>
            <w:tcW w:w="2077" w:type="dxa"/>
            <w:vMerge w:val="restart"/>
          </w:tcPr>
          <w:p w:rsidR="00FA2AE9" w:rsidRPr="009D14A1" w:rsidRDefault="00FA2AE9" w:rsidP="003423F3">
            <w:pPr>
              <w:rPr>
                <w:rFonts w:ascii="Times New Roman" w:hAnsi="Times New Roman"/>
                <w:sz w:val="20"/>
                <w:szCs w:val="20"/>
              </w:rPr>
            </w:pPr>
            <w:r w:rsidRPr="009D14A1">
              <w:rPr>
                <w:rFonts w:ascii="Times New Roman" w:hAnsi="Times New Roman"/>
                <w:sz w:val="20"/>
                <w:szCs w:val="20"/>
              </w:rPr>
              <w:t xml:space="preserve">Тема 5.1 </w:t>
            </w:r>
          </w:p>
          <w:p w:rsidR="00FA2AE9" w:rsidRPr="009D14A1" w:rsidRDefault="00FA2AE9" w:rsidP="003423F3">
            <w:pPr>
              <w:rPr>
                <w:rFonts w:ascii="Times New Roman" w:hAnsi="Times New Roman"/>
                <w:sz w:val="20"/>
                <w:szCs w:val="20"/>
              </w:rPr>
            </w:pPr>
            <w:r w:rsidRPr="009D14A1">
              <w:rPr>
                <w:rFonts w:ascii="Times New Roman" w:hAnsi="Times New Roman"/>
                <w:sz w:val="20"/>
                <w:szCs w:val="20"/>
              </w:rPr>
              <w:t xml:space="preserve">Нормирование расхода топлив и </w:t>
            </w:r>
            <w:r w:rsidRPr="009D14A1">
              <w:rPr>
                <w:rFonts w:ascii="Times New Roman" w:hAnsi="Times New Roman"/>
                <w:sz w:val="20"/>
                <w:szCs w:val="20"/>
              </w:rPr>
              <w:lastRenderedPageBreak/>
              <w:t>масел. Экономия ГСМ</w:t>
            </w:r>
          </w:p>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lastRenderedPageBreak/>
              <w:t>Содержание учебного материала</w:t>
            </w: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3</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val="restart"/>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t>С элементами 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425"/>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435"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1</w:t>
            </w:r>
          </w:p>
        </w:tc>
        <w:tc>
          <w:tcPr>
            <w:tcW w:w="7802" w:type="dxa"/>
            <w:gridSpan w:val="2"/>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sz w:val="20"/>
                <w:szCs w:val="20"/>
              </w:rPr>
              <w:t xml:space="preserve">Понятие о рациональном использовании ТСМ. Основные факторы, влияющие на экономное расходование ТСМ. Понятие о порядке нормирования топлива и смазочных материалов. Нормы расхода масел (смазок). Основные нормы расхода автомобильного </w:t>
            </w:r>
            <w:r w:rsidRPr="009D14A1">
              <w:rPr>
                <w:rFonts w:ascii="Times New Roman" w:hAnsi="Times New Roman"/>
                <w:sz w:val="20"/>
                <w:szCs w:val="20"/>
              </w:rPr>
              <w:lastRenderedPageBreak/>
              <w:t>топлива: линейные, удельные, маршрутные. Использование норм в условиях АТП.</w:t>
            </w: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lastRenderedPageBreak/>
              <w:t>2</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843" w:type="dxa"/>
            <w:vMerge/>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481"/>
        </w:trPr>
        <w:tc>
          <w:tcPr>
            <w:tcW w:w="2077"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bCs/>
                <w:sz w:val="20"/>
                <w:szCs w:val="20"/>
              </w:rPr>
            </w:pPr>
          </w:p>
        </w:tc>
        <w:tc>
          <w:tcPr>
            <w:tcW w:w="8237" w:type="dxa"/>
            <w:gridSpan w:val="3"/>
            <w:tcBorders>
              <w:bottom w:val="single" w:sz="4" w:space="0" w:color="auto"/>
            </w:tcBorders>
          </w:tcPr>
          <w:p w:rsidR="00FA2AE9" w:rsidRPr="009D14A1" w:rsidRDefault="00FA2AE9" w:rsidP="003423F3">
            <w:pPr>
              <w:ind w:right="181"/>
              <w:rPr>
                <w:rFonts w:ascii="Times New Roman" w:hAnsi="Times New Roman"/>
                <w:bCs/>
                <w:sz w:val="20"/>
                <w:szCs w:val="20"/>
              </w:rPr>
            </w:pPr>
            <w:r w:rsidRPr="009D14A1">
              <w:rPr>
                <w:rFonts w:ascii="Times New Roman" w:hAnsi="Times New Roman"/>
                <w:bCs/>
                <w:sz w:val="20"/>
                <w:szCs w:val="20"/>
              </w:rPr>
              <w:t>Самостоятельная работа обучающихся:</w:t>
            </w:r>
            <w:r w:rsidRPr="009D14A1">
              <w:rPr>
                <w:rFonts w:ascii="Times New Roman" w:hAnsi="Times New Roman"/>
                <w:sz w:val="20"/>
                <w:szCs w:val="20"/>
              </w:rPr>
              <w:t xml:space="preserve"> Работа с учебником  и конспектирование по теме: Принципы рационального использования ТСМ. Составить таблицу путем экономного расхода ТСМ и специальных жидкостей.</w:t>
            </w: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1</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3</w:t>
            </w: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481"/>
        </w:trPr>
        <w:tc>
          <w:tcPr>
            <w:tcW w:w="2077" w:type="dxa"/>
            <w:vMerge w:val="restart"/>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r w:rsidRPr="009D14A1">
              <w:rPr>
                <w:rFonts w:ascii="Times New Roman" w:hAnsi="Times New Roman"/>
                <w:bCs/>
                <w:sz w:val="20"/>
                <w:szCs w:val="20"/>
              </w:rPr>
              <w:t>Тема 5.2 Охрана труда и экологические вопросы при использовании эксплуатационных материалов</w:t>
            </w:r>
          </w:p>
        </w:tc>
        <w:tc>
          <w:tcPr>
            <w:tcW w:w="8237" w:type="dxa"/>
            <w:gridSpan w:val="3"/>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Содержание учебного материала</w:t>
            </w: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4</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vMerge w:val="restart"/>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FF0000"/>
              </w:rPr>
            </w:pPr>
            <w:r w:rsidRPr="00FA2AE9">
              <w:rPr>
                <w:rFonts w:ascii="Times New Roman" w:hAnsi="Times New Roman"/>
                <w:bCs/>
                <w:color w:val="FF0000"/>
              </w:rPr>
              <w:t>С элементами дистанционного обучения</w:t>
            </w:r>
          </w:p>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471"/>
        </w:trPr>
        <w:tc>
          <w:tcPr>
            <w:tcW w:w="2077" w:type="dxa"/>
            <w:vMerge/>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435"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1</w:t>
            </w:r>
          </w:p>
        </w:tc>
        <w:tc>
          <w:tcPr>
            <w:tcW w:w="7802" w:type="dxa"/>
            <w:gridSpan w:val="2"/>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9D14A1">
              <w:rPr>
                <w:rFonts w:ascii="Times New Roman" w:hAnsi="Times New Roman"/>
                <w:bCs/>
                <w:sz w:val="20"/>
                <w:szCs w:val="20"/>
              </w:rPr>
              <w:t>Влияние деятельности автотранспортных предприятий на окружающую среду. Документы, ограничивающие это влияние. Основные мероприятия по охране природы, осуществляемые в автотранспортном предприятии. Государственные стандарты по снижению загрязнения атмосферного воздуха основными токсичными веществами отработавших газов автомобилей</w:t>
            </w: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2</w:t>
            </w:r>
          </w:p>
        </w:tc>
        <w:tc>
          <w:tcPr>
            <w:tcW w:w="1843" w:type="dxa"/>
            <w:vMerge/>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95"/>
        </w:trPr>
        <w:tc>
          <w:tcPr>
            <w:tcW w:w="2077"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sz w:val="20"/>
                <w:szCs w:val="20"/>
              </w:rPr>
            </w:pPr>
          </w:p>
        </w:tc>
        <w:tc>
          <w:tcPr>
            <w:tcW w:w="8237" w:type="dxa"/>
            <w:gridSpan w:val="3"/>
            <w:tcBorders>
              <w:bottom w:val="single" w:sz="4" w:space="0" w:color="auto"/>
            </w:tcBorders>
          </w:tcPr>
          <w:p w:rsidR="00FA2AE9" w:rsidRPr="009D14A1" w:rsidRDefault="00FA2AE9" w:rsidP="003423F3">
            <w:pPr>
              <w:rPr>
                <w:rFonts w:ascii="Times New Roman" w:hAnsi="Times New Roman"/>
                <w:bCs/>
                <w:sz w:val="20"/>
                <w:szCs w:val="20"/>
              </w:rPr>
            </w:pPr>
            <w:r w:rsidRPr="009D14A1">
              <w:rPr>
                <w:rFonts w:ascii="Times New Roman" w:hAnsi="Times New Roman"/>
                <w:bCs/>
                <w:sz w:val="20"/>
                <w:szCs w:val="20"/>
              </w:rPr>
              <w:t>Самостоятельная работа обучающихся:</w:t>
            </w:r>
            <w:r w:rsidRPr="009D14A1">
              <w:rPr>
                <w:rFonts w:ascii="Times New Roman" w:hAnsi="Times New Roman"/>
                <w:sz w:val="20"/>
                <w:szCs w:val="20"/>
              </w:rPr>
              <w:t xml:space="preserve"> Работа с учебником и конспектирование по теме: Требования ТБ при работе с топливами..Работа со справочной литературой. [1] Тема: Нормы расхода топлива, норма расхода масел, нормы расхода смазок. Подготовка к дифференцированному зачету</w:t>
            </w:r>
          </w:p>
        </w:tc>
        <w:tc>
          <w:tcPr>
            <w:tcW w:w="1134" w:type="dxa"/>
            <w:tcBorders>
              <w:bottom w:val="single" w:sz="4" w:space="0" w:color="auto"/>
            </w:tcBorders>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Pr>
                <w:rFonts w:ascii="Times New Roman" w:hAnsi="Times New Roman"/>
                <w:bCs/>
                <w:sz w:val="20"/>
                <w:szCs w:val="20"/>
              </w:rPr>
              <w:t>2</w:t>
            </w:r>
          </w:p>
        </w:tc>
        <w:tc>
          <w:tcPr>
            <w:tcW w:w="1134" w:type="dxa"/>
            <w:tcBorders>
              <w:bottom w:val="single" w:sz="4" w:space="0" w:color="auto"/>
            </w:tcBorders>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r w:rsidRPr="009D14A1">
              <w:rPr>
                <w:rFonts w:ascii="Times New Roman" w:hAnsi="Times New Roman"/>
                <w:bCs/>
                <w:sz w:val="20"/>
                <w:szCs w:val="20"/>
              </w:rPr>
              <w:t>3</w:t>
            </w:r>
          </w:p>
        </w:tc>
        <w:tc>
          <w:tcPr>
            <w:tcW w:w="1134" w:type="dxa"/>
            <w:tcBorders>
              <w:bottom w:val="single" w:sz="4" w:space="0" w:color="auto"/>
            </w:tcBorders>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tcBorders>
              <w:bottom w:val="single" w:sz="4" w:space="0" w:color="auto"/>
            </w:tcBorders>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r w:rsidR="00FA2AE9" w:rsidRPr="009D14A1" w:rsidTr="003423F3">
        <w:trPr>
          <w:trHeight w:val="270"/>
        </w:trPr>
        <w:tc>
          <w:tcPr>
            <w:tcW w:w="10314" w:type="dxa"/>
            <w:gridSpan w:val="4"/>
          </w:tcPr>
          <w:p w:rsidR="00FA2AE9" w:rsidRPr="009D14A1" w:rsidRDefault="00FA2AE9" w:rsidP="003423F3">
            <w:pPr>
              <w:tabs>
                <w:tab w:val="left" w:pos="916"/>
                <w:tab w:val="left" w:pos="1832"/>
                <w:tab w:val="left" w:pos="2748"/>
                <w:tab w:val="left" w:pos="3664"/>
                <w:tab w:val="left" w:pos="4580"/>
                <w:tab w:val="left" w:pos="5040"/>
                <w:tab w:val="left" w:pos="5496"/>
                <w:tab w:val="left" w:pos="6412"/>
                <w:tab w:val="left" w:pos="7328"/>
                <w:tab w:val="left" w:pos="8244"/>
                <w:tab w:val="left" w:pos="9160"/>
                <w:tab w:val="left" w:pos="10076"/>
                <w:tab w:val="left" w:pos="10992"/>
                <w:tab w:val="right" w:pos="11844"/>
                <w:tab w:val="left" w:pos="11908"/>
                <w:tab w:val="left" w:pos="12824"/>
                <w:tab w:val="left" w:pos="13740"/>
                <w:tab w:val="left" w:pos="14656"/>
              </w:tabs>
              <w:spacing w:line="200" w:lineRule="exact"/>
              <w:rPr>
                <w:rFonts w:ascii="Times New Roman" w:hAnsi="Times New Roman"/>
                <w:b/>
                <w:bCs/>
                <w:sz w:val="20"/>
                <w:szCs w:val="20"/>
              </w:rPr>
            </w:pPr>
            <w:r w:rsidRPr="009D14A1">
              <w:rPr>
                <w:rFonts w:ascii="Times New Roman" w:hAnsi="Times New Roman"/>
                <w:b/>
                <w:bCs/>
                <w:sz w:val="20"/>
                <w:szCs w:val="20"/>
              </w:rPr>
              <w:tab/>
            </w:r>
            <w:r w:rsidRPr="009D14A1">
              <w:rPr>
                <w:rFonts w:ascii="Times New Roman" w:hAnsi="Times New Roman"/>
                <w:b/>
                <w:bCs/>
                <w:sz w:val="20"/>
                <w:szCs w:val="20"/>
              </w:rPr>
              <w:tab/>
            </w:r>
            <w:r w:rsidRPr="009D14A1">
              <w:rPr>
                <w:rFonts w:ascii="Times New Roman" w:hAnsi="Times New Roman"/>
                <w:b/>
                <w:bCs/>
                <w:sz w:val="20"/>
                <w:szCs w:val="20"/>
              </w:rPr>
              <w:tab/>
            </w:r>
            <w:r w:rsidRPr="009D14A1">
              <w:rPr>
                <w:rFonts w:ascii="Times New Roman" w:hAnsi="Times New Roman"/>
                <w:b/>
                <w:bCs/>
                <w:sz w:val="20"/>
                <w:szCs w:val="20"/>
              </w:rPr>
              <w:tab/>
            </w:r>
            <w:r w:rsidRPr="009D14A1">
              <w:rPr>
                <w:rFonts w:ascii="Times New Roman" w:hAnsi="Times New Roman"/>
                <w:b/>
                <w:bCs/>
                <w:sz w:val="20"/>
                <w:szCs w:val="20"/>
              </w:rPr>
              <w:tab/>
            </w:r>
            <w:r w:rsidRPr="009D14A1">
              <w:rPr>
                <w:rFonts w:ascii="Times New Roman" w:hAnsi="Times New Roman"/>
                <w:b/>
                <w:bCs/>
                <w:sz w:val="20"/>
                <w:szCs w:val="20"/>
              </w:rPr>
              <w:tab/>
            </w:r>
            <w:r w:rsidRPr="009D14A1">
              <w:rPr>
                <w:rFonts w:ascii="Times New Roman" w:hAnsi="Times New Roman"/>
                <w:b/>
                <w:bCs/>
                <w:sz w:val="20"/>
                <w:szCs w:val="20"/>
              </w:rPr>
              <w:tab/>
            </w:r>
            <w:r w:rsidRPr="009D14A1">
              <w:rPr>
                <w:rFonts w:ascii="Times New Roman" w:hAnsi="Times New Roman"/>
                <w:b/>
                <w:bCs/>
                <w:sz w:val="20"/>
                <w:szCs w:val="20"/>
              </w:rPr>
              <w:tab/>
            </w:r>
            <w:r w:rsidRPr="009D14A1">
              <w:rPr>
                <w:rFonts w:ascii="Times New Roman" w:hAnsi="Times New Roman"/>
                <w:b/>
                <w:bCs/>
                <w:sz w:val="20"/>
                <w:szCs w:val="20"/>
              </w:rPr>
              <w:tab/>
            </w:r>
            <w:r w:rsidRPr="009D14A1">
              <w:rPr>
                <w:rFonts w:ascii="Times New Roman" w:hAnsi="Times New Roman"/>
                <w:b/>
                <w:bCs/>
                <w:sz w:val="20"/>
                <w:szCs w:val="20"/>
              </w:rPr>
              <w:tab/>
            </w:r>
            <w:r w:rsidRPr="009D14A1">
              <w:rPr>
                <w:rFonts w:ascii="Times New Roman" w:hAnsi="Times New Roman"/>
                <w:b/>
                <w:bCs/>
                <w:sz w:val="20"/>
                <w:szCs w:val="20"/>
              </w:rPr>
              <w:tab/>
            </w:r>
            <w:r w:rsidRPr="009D14A1">
              <w:rPr>
                <w:rFonts w:ascii="Times New Roman" w:hAnsi="Times New Roman"/>
                <w:b/>
                <w:bCs/>
                <w:sz w:val="20"/>
                <w:szCs w:val="20"/>
              </w:rPr>
              <w:tab/>
            </w:r>
            <w:r w:rsidRPr="009D14A1">
              <w:rPr>
                <w:rFonts w:ascii="Times New Roman" w:hAnsi="Times New Roman"/>
                <w:b/>
                <w:bCs/>
                <w:sz w:val="20"/>
                <w:szCs w:val="20"/>
              </w:rPr>
              <w:tab/>
            </w:r>
            <w:r w:rsidRPr="009D14A1">
              <w:rPr>
                <w:rFonts w:ascii="Times New Roman" w:hAnsi="Times New Roman"/>
                <w:b/>
                <w:bCs/>
                <w:sz w:val="20"/>
                <w:szCs w:val="20"/>
              </w:rPr>
              <w:tab/>
              <w:t>Всего:</w:t>
            </w:r>
          </w:p>
        </w:tc>
        <w:tc>
          <w:tcPr>
            <w:tcW w:w="1134" w:type="dxa"/>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sidRPr="009D14A1">
              <w:rPr>
                <w:rFonts w:ascii="Times New Roman" w:hAnsi="Times New Roman"/>
                <w:b/>
                <w:bCs/>
                <w:sz w:val="20"/>
                <w:szCs w:val="20"/>
              </w:rPr>
              <w:t>6</w:t>
            </w:r>
            <w:r>
              <w:rPr>
                <w:rFonts w:ascii="Times New Roman" w:hAnsi="Times New Roman"/>
                <w:b/>
                <w:bCs/>
                <w:sz w:val="20"/>
                <w:szCs w:val="20"/>
              </w:rPr>
              <w:t>9</w:t>
            </w:r>
          </w:p>
        </w:tc>
        <w:tc>
          <w:tcPr>
            <w:tcW w:w="1134" w:type="dxa"/>
            <w:shd w:val="clear" w:color="auto" w:fill="auto"/>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0"/>
                <w:szCs w:val="20"/>
              </w:rPr>
            </w:pPr>
            <w:r>
              <w:rPr>
                <w:rFonts w:ascii="Times New Roman" w:hAnsi="Times New Roman"/>
                <w:b/>
                <w:bCs/>
                <w:sz w:val="20"/>
                <w:szCs w:val="20"/>
              </w:rPr>
              <w:t>69</w:t>
            </w:r>
          </w:p>
        </w:tc>
        <w:tc>
          <w:tcPr>
            <w:tcW w:w="1134" w:type="dxa"/>
            <w:shd w:val="clear" w:color="auto" w:fill="FFFFFF" w:themeFill="background1"/>
          </w:tcPr>
          <w:p w:rsidR="00FA2AE9" w:rsidRPr="009D14A1"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sz w:val="20"/>
                <w:szCs w:val="20"/>
              </w:rPr>
            </w:pPr>
          </w:p>
        </w:tc>
        <w:tc>
          <w:tcPr>
            <w:tcW w:w="1843" w:type="dxa"/>
            <w:shd w:val="clear" w:color="auto" w:fill="FFFFFF" w:themeFill="background1"/>
          </w:tcPr>
          <w:p w:rsidR="00FA2AE9" w:rsidRPr="00FA2AE9" w:rsidRDefault="00FA2AE9" w:rsidP="00342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Cs/>
                <w:color w:val="FF0000"/>
                <w:sz w:val="20"/>
                <w:szCs w:val="20"/>
              </w:rPr>
            </w:pPr>
          </w:p>
        </w:tc>
      </w:tr>
    </w:tbl>
    <w:p w:rsidR="00FA2AE9" w:rsidRPr="009D14A1" w:rsidRDefault="00FA2AE9" w:rsidP="00455B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0"/>
          <w:szCs w:val="20"/>
        </w:rPr>
      </w:pPr>
    </w:p>
    <w:p w:rsidR="00FA2AE9" w:rsidRPr="009D14A1" w:rsidRDefault="00FA2AE9" w:rsidP="00455B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0"/>
          <w:szCs w:val="20"/>
        </w:rPr>
      </w:pPr>
      <w:r w:rsidRPr="009D14A1">
        <w:rPr>
          <w:rFonts w:ascii="Times New Roman" w:hAnsi="Times New Roman"/>
          <w:sz w:val="20"/>
          <w:szCs w:val="20"/>
        </w:rPr>
        <w:t>Для характеристики уровня освоения учебного материала используются следующие обозначения:</w:t>
      </w:r>
    </w:p>
    <w:p w:rsidR="00FA2AE9" w:rsidRPr="009D14A1" w:rsidRDefault="00FA2AE9" w:rsidP="00455B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0"/>
          <w:szCs w:val="20"/>
        </w:rPr>
      </w:pPr>
      <w:r w:rsidRPr="009D14A1">
        <w:rPr>
          <w:rFonts w:ascii="Times New Roman" w:hAnsi="Times New Roman"/>
          <w:sz w:val="20"/>
          <w:szCs w:val="20"/>
        </w:rPr>
        <w:t xml:space="preserve">1. – ознакомительный (узнавание ранее изученных объектов, свойств); </w:t>
      </w:r>
    </w:p>
    <w:p w:rsidR="00FA2AE9" w:rsidRPr="009D14A1" w:rsidRDefault="00FA2AE9" w:rsidP="00455B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0"/>
          <w:szCs w:val="20"/>
        </w:rPr>
      </w:pPr>
      <w:r w:rsidRPr="009D14A1">
        <w:rPr>
          <w:rFonts w:ascii="Times New Roman" w:hAnsi="Times New Roman"/>
          <w:sz w:val="20"/>
          <w:szCs w:val="20"/>
        </w:rPr>
        <w:t>2. – репродуктивный (выполнение деятельности по образцу, инструкции или под руководством)</w:t>
      </w:r>
    </w:p>
    <w:p w:rsidR="00FA2AE9" w:rsidRDefault="00FA2AE9" w:rsidP="00455B32">
      <w:pPr>
        <w:spacing w:after="0"/>
        <w:rPr>
          <w:rFonts w:ascii="Times New Roman" w:hAnsi="Times New Roman"/>
          <w:sz w:val="28"/>
          <w:szCs w:val="28"/>
        </w:rPr>
      </w:pPr>
      <w:r w:rsidRPr="009D14A1">
        <w:rPr>
          <w:rFonts w:ascii="Times New Roman" w:hAnsi="Times New Roman"/>
          <w:sz w:val="20"/>
          <w:szCs w:val="20"/>
        </w:rPr>
        <w:t>3.–продуктивный (планирование и самостоятельное выполнение деятельности, решение проблемных</w:t>
      </w:r>
    </w:p>
    <w:p w:rsidR="00417245" w:rsidRPr="00417245" w:rsidRDefault="00417245" w:rsidP="006B198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417245" w:rsidRPr="00417245" w:rsidSect="00417245">
          <w:headerReference w:type="even" r:id="rId12"/>
          <w:headerReference w:type="default" r:id="rId13"/>
          <w:pgSz w:w="16838" w:h="11906" w:orient="landscape"/>
          <w:pgMar w:top="1701" w:right="1134" w:bottom="567" w:left="720" w:header="709" w:footer="709" w:gutter="0"/>
          <w:cols w:space="708"/>
          <w:docGrid w:linePitch="360"/>
        </w:sectPr>
      </w:pPr>
    </w:p>
    <w:p w:rsidR="0031164E" w:rsidRDefault="00AB3A90" w:rsidP="0031164E">
      <w:pPr>
        <w:jc w:val="center"/>
        <w:rPr>
          <w:rFonts w:ascii="Times New Roman" w:hAnsi="Times New Roman"/>
          <w:b/>
          <w:caps/>
          <w:sz w:val="26"/>
          <w:szCs w:val="26"/>
        </w:rPr>
      </w:pPr>
      <w:r w:rsidRPr="0031164E">
        <w:rPr>
          <w:rFonts w:ascii="Times New Roman" w:hAnsi="Times New Roman"/>
          <w:b/>
          <w:caps/>
          <w:sz w:val="26"/>
          <w:szCs w:val="26"/>
        </w:rPr>
        <w:lastRenderedPageBreak/>
        <w:t xml:space="preserve">3. условия реализации рабочей программы УЧЕБНОЙ </w:t>
      </w:r>
    </w:p>
    <w:p w:rsidR="00AB3A90" w:rsidRPr="0031164E" w:rsidRDefault="00AB3A90" w:rsidP="0031164E">
      <w:pPr>
        <w:jc w:val="center"/>
        <w:rPr>
          <w:rFonts w:ascii="Times New Roman" w:hAnsi="Times New Roman"/>
          <w:b/>
          <w:caps/>
          <w:sz w:val="26"/>
          <w:szCs w:val="26"/>
        </w:rPr>
      </w:pPr>
      <w:r w:rsidRPr="0031164E">
        <w:rPr>
          <w:rFonts w:ascii="Times New Roman" w:hAnsi="Times New Roman"/>
          <w:b/>
          <w:caps/>
          <w:sz w:val="26"/>
          <w:szCs w:val="26"/>
        </w:rPr>
        <w:t>дисциплины</w:t>
      </w:r>
    </w:p>
    <w:p w:rsidR="00AB3A90" w:rsidRPr="00AB3A90" w:rsidRDefault="00C97160" w:rsidP="00416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60"/>
        <w:jc w:val="both"/>
        <w:rPr>
          <w:rFonts w:ascii="Times New Roman" w:hAnsi="Times New Roman"/>
          <w:b/>
          <w:bCs/>
          <w:sz w:val="26"/>
          <w:szCs w:val="26"/>
        </w:rPr>
      </w:pPr>
      <w:r>
        <w:rPr>
          <w:rFonts w:ascii="Times New Roman" w:hAnsi="Times New Roman"/>
          <w:b/>
          <w:bCs/>
          <w:sz w:val="26"/>
          <w:szCs w:val="26"/>
        </w:rPr>
        <w:t>3.1</w:t>
      </w:r>
      <w:r w:rsidR="00AB3A90" w:rsidRPr="00AB3A90">
        <w:rPr>
          <w:rFonts w:ascii="Times New Roman" w:hAnsi="Times New Roman"/>
          <w:b/>
          <w:bCs/>
          <w:sz w:val="26"/>
          <w:szCs w:val="26"/>
        </w:rPr>
        <w:t xml:space="preserve"> Требования к материально-техническому обеспечению</w:t>
      </w:r>
    </w:p>
    <w:p w:rsidR="00AB3A90" w:rsidRPr="00AB3A90" w:rsidRDefault="00AB3A90" w:rsidP="00AB3A90">
      <w:pPr>
        <w:jc w:val="both"/>
        <w:rPr>
          <w:rFonts w:ascii="Times New Roman" w:hAnsi="Times New Roman"/>
          <w:bCs/>
          <w:sz w:val="26"/>
          <w:szCs w:val="26"/>
        </w:rPr>
      </w:pPr>
      <w:r w:rsidRPr="00AB3A90">
        <w:rPr>
          <w:rFonts w:ascii="Times New Roman" w:hAnsi="Times New Roman"/>
          <w:bCs/>
          <w:sz w:val="26"/>
          <w:szCs w:val="26"/>
        </w:rPr>
        <w:t>Реализация программы учебной дисциплины происходит в кабинет</w:t>
      </w:r>
      <w:r w:rsidR="00920807">
        <w:rPr>
          <w:rFonts w:ascii="Times New Roman" w:hAnsi="Times New Roman"/>
          <w:bCs/>
          <w:sz w:val="26"/>
          <w:szCs w:val="26"/>
        </w:rPr>
        <w:t xml:space="preserve">е </w:t>
      </w:r>
      <w:r w:rsidR="00523C1A">
        <w:rPr>
          <w:rFonts w:ascii="Times New Roman" w:hAnsi="Times New Roman"/>
          <w:bCs/>
          <w:sz w:val="26"/>
          <w:szCs w:val="26"/>
        </w:rPr>
        <w:t xml:space="preserve">« </w:t>
      </w:r>
      <w:r w:rsidR="00920807">
        <w:rPr>
          <w:rFonts w:ascii="Times New Roman" w:hAnsi="Times New Roman"/>
          <w:bCs/>
          <w:sz w:val="26"/>
          <w:szCs w:val="26"/>
        </w:rPr>
        <w:t>Материало</w:t>
      </w:r>
      <w:r w:rsidR="004C5EE2">
        <w:rPr>
          <w:rFonts w:ascii="Times New Roman" w:hAnsi="Times New Roman"/>
          <w:bCs/>
          <w:sz w:val="26"/>
          <w:szCs w:val="26"/>
        </w:rPr>
        <w:t>вед</w:t>
      </w:r>
      <w:r w:rsidR="00920807">
        <w:rPr>
          <w:rFonts w:ascii="Times New Roman" w:hAnsi="Times New Roman"/>
          <w:bCs/>
          <w:sz w:val="26"/>
          <w:szCs w:val="26"/>
        </w:rPr>
        <w:t>ения»</w:t>
      </w:r>
    </w:p>
    <w:p w:rsidR="00AB3A90" w:rsidRPr="004169D0" w:rsidRDefault="00AB3A90" w:rsidP="00416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60"/>
        <w:jc w:val="both"/>
        <w:rPr>
          <w:rFonts w:ascii="Times New Roman" w:hAnsi="Times New Roman"/>
          <w:b/>
          <w:bCs/>
          <w:sz w:val="26"/>
          <w:szCs w:val="26"/>
        </w:rPr>
      </w:pPr>
      <w:r w:rsidRPr="004169D0">
        <w:rPr>
          <w:rFonts w:ascii="Times New Roman" w:hAnsi="Times New Roman"/>
          <w:b/>
          <w:bCs/>
          <w:sz w:val="26"/>
          <w:szCs w:val="26"/>
        </w:rPr>
        <w:t xml:space="preserve">Оборудование учебной лаборатории и рабочих мест: </w:t>
      </w:r>
    </w:p>
    <w:p w:rsidR="00AB3A90" w:rsidRPr="00AB3A90" w:rsidRDefault="00AB3A90" w:rsidP="00070CA6">
      <w:pPr>
        <w:numPr>
          <w:ilvl w:val="0"/>
          <w:numId w:val="3"/>
        </w:numPr>
        <w:spacing w:after="0" w:line="240" w:lineRule="auto"/>
        <w:rPr>
          <w:rFonts w:ascii="Times New Roman" w:hAnsi="Times New Roman"/>
          <w:bCs/>
          <w:sz w:val="26"/>
          <w:szCs w:val="26"/>
        </w:rPr>
      </w:pPr>
      <w:r w:rsidRPr="00AB3A90">
        <w:rPr>
          <w:rFonts w:ascii="Times New Roman" w:hAnsi="Times New Roman"/>
          <w:bCs/>
          <w:sz w:val="26"/>
          <w:szCs w:val="26"/>
        </w:rPr>
        <w:t>посадочные места по количеству обучающихся;</w:t>
      </w:r>
    </w:p>
    <w:p w:rsidR="00AB3A90" w:rsidRPr="00AB3A90" w:rsidRDefault="00AB3A90" w:rsidP="00070CA6">
      <w:pPr>
        <w:pStyle w:val="a3"/>
        <w:numPr>
          <w:ilvl w:val="0"/>
          <w:numId w:val="3"/>
        </w:numPr>
        <w:rPr>
          <w:bCs/>
          <w:sz w:val="26"/>
          <w:szCs w:val="26"/>
        </w:rPr>
      </w:pPr>
      <w:r w:rsidRPr="00AB3A90">
        <w:rPr>
          <w:bCs/>
          <w:sz w:val="26"/>
          <w:szCs w:val="26"/>
        </w:rPr>
        <w:t>рабочее место преподавателя;</w:t>
      </w:r>
    </w:p>
    <w:p w:rsidR="00AB3A90" w:rsidRDefault="00AB3A90" w:rsidP="00070CA6">
      <w:pPr>
        <w:pStyle w:val="a3"/>
        <w:numPr>
          <w:ilvl w:val="0"/>
          <w:numId w:val="3"/>
        </w:numPr>
        <w:rPr>
          <w:bCs/>
          <w:sz w:val="26"/>
          <w:szCs w:val="26"/>
        </w:rPr>
      </w:pPr>
      <w:r w:rsidRPr="00AB3A90">
        <w:rPr>
          <w:bCs/>
          <w:sz w:val="26"/>
          <w:szCs w:val="26"/>
        </w:rPr>
        <w:t>комплект учебно-наглядных пособий</w:t>
      </w:r>
      <w:r w:rsidR="00C1180B">
        <w:rPr>
          <w:bCs/>
          <w:sz w:val="26"/>
          <w:szCs w:val="26"/>
        </w:rPr>
        <w:t xml:space="preserve"> «Материаловедение» и «Эксплуатационные материалы»</w:t>
      </w:r>
      <w:r w:rsidRPr="00AB3A90">
        <w:rPr>
          <w:bCs/>
          <w:sz w:val="26"/>
          <w:szCs w:val="26"/>
        </w:rPr>
        <w:t>;</w:t>
      </w:r>
    </w:p>
    <w:p w:rsidR="00C1180B" w:rsidRDefault="00C1180B" w:rsidP="00070CA6">
      <w:pPr>
        <w:pStyle w:val="a3"/>
        <w:numPr>
          <w:ilvl w:val="0"/>
          <w:numId w:val="3"/>
        </w:numPr>
        <w:rPr>
          <w:bCs/>
          <w:sz w:val="26"/>
          <w:szCs w:val="26"/>
        </w:rPr>
      </w:pPr>
      <w:r>
        <w:rPr>
          <w:bCs/>
          <w:sz w:val="26"/>
          <w:szCs w:val="26"/>
        </w:rPr>
        <w:t>стенд диаграммы железо-цементит;</w:t>
      </w:r>
    </w:p>
    <w:p w:rsidR="00C1180B" w:rsidRDefault="00C1180B" w:rsidP="00070CA6">
      <w:pPr>
        <w:pStyle w:val="a3"/>
        <w:numPr>
          <w:ilvl w:val="0"/>
          <w:numId w:val="3"/>
        </w:numPr>
        <w:rPr>
          <w:bCs/>
          <w:sz w:val="26"/>
          <w:szCs w:val="26"/>
        </w:rPr>
      </w:pPr>
      <w:r>
        <w:rPr>
          <w:bCs/>
          <w:sz w:val="26"/>
          <w:szCs w:val="26"/>
        </w:rPr>
        <w:t>образцы металлов (сталей, чугунов, цветных металлов и сплавов);</w:t>
      </w:r>
    </w:p>
    <w:p w:rsidR="00C1180B" w:rsidRDefault="00C1180B" w:rsidP="00070CA6">
      <w:pPr>
        <w:pStyle w:val="a3"/>
        <w:numPr>
          <w:ilvl w:val="0"/>
          <w:numId w:val="3"/>
        </w:numPr>
        <w:rPr>
          <w:bCs/>
          <w:sz w:val="26"/>
          <w:szCs w:val="26"/>
        </w:rPr>
      </w:pPr>
      <w:r>
        <w:rPr>
          <w:bCs/>
          <w:sz w:val="26"/>
          <w:szCs w:val="26"/>
        </w:rPr>
        <w:t>образцы неметаллических материалов;</w:t>
      </w:r>
    </w:p>
    <w:p w:rsidR="00C1180B" w:rsidRDefault="00C1180B" w:rsidP="00070CA6">
      <w:pPr>
        <w:pStyle w:val="a3"/>
        <w:numPr>
          <w:ilvl w:val="0"/>
          <w:numId w:val="3"/>
        </w:numPr>
        <w:rPr>
          <w:bCs/>
          <w:sz w:val="26"/>
          <w:szCs w:val="26"/>
        </w:rPr>
      </w:pPr>
      <w:r>
        <w:rPr>
          <w:bCs/>
          <w:sz w:val="26"/>
          <w:szCs w:val="26"/>
        </w:rPr>
        <w:t>микроскопы металлографические;</w:t>
      </w:r>
    </w:p>
    <w:p w:rsidR="00C1180B" w:rsidRDefault="00C1180B" w:rsidP="00070CA6">
      <w:pPr>
        <w:pStyle w:val="a3"/>
        <w:numPr>
          <w:ilvl w:val="0"/>
          <w:numId w:val="3"/>
        </w:numPr>
        <w:rPr>
          <w:bCs/>
          <w:sz w:val="26"/>
          <w:szCs w:val="26"/>
        </w:rPr>
      </w:pPr>
      <w:r>
        <w:rPr>
          <w:bCs/>
          <w:sz w:val="26"/>
          <w:szCs w:val="26"/>
        </w:rPr>
        <w:t>пресс Бринелля;</w:t>
      </w:r>
    </w:p>
    <w:p w:rsidR="00C1180B" w:rsidRDefault="00C1180B" w:rsidP="00070CA6">
      <w:pPr>
        <w:pStyle w:val="a3"/>
        <w:numPr>
          <w:ilvl w:val="0"/>
          <w:numId w:val="3"/>
        </w:numPr>
        <w:rPr>
          <w:bCs/>
          <w:sz w:val="26"/>
          <w:szCs w:val="26"/>
        </w:rPr>
      </w:pPr>
      <w:r>
        <w:rPr>
          <w:bCs/>
          <w:sz w:val="26"/>
          <w:szCs w:val="26"/>
        </w:rPr>
        <w:t>образцы ТСМ и специальных жидкостей</w:t>
      </w:r>
      <w:r w:rsidR="007804F5">
        <w:rPr>
          <w:bCs/>
          <w:sz w:val="26"/>
          <w:szCs w:val="26"/>
        </w:rPr>
        <w:t>;</w:t>
      </w:r>
    </w:p>
    <w:p w:rsidR="007804F5" w:rsidRDefault="006E147C" w:rsidP="00070CA6">
      <w:pPr>
        <w:pStyle w:val="a3"/>
        <w:numPr>
          <w:ilvl w:val="0"/>
          <w:numId w:val="3"/>
        </w:numPr>
        <w:rPr>
          <w:bCs/>
          <w:sz w:val="26"/>
          <w:szCs w:val="26"/>
        </w:rPr>
      </w:pPr>
      <w:r>
        <w:rPr>
          <w:bCs/>
          <w:sz w:val="26"/>
          <w:szCs w:val="26"/>
        </w:rPr>
        <w:t>пенетрометр</w:t>
      </w:r>
      <w:r w:rsidR="007804F5">
        <w:rPr>
          <w:bCs/>
          <w:sz w:val="26"/>
          <w:szCs w:val="26"/>
        </w:rPr>
        <w:t>;</w:t>
      </w:r>
    </w:p>
    <w:p w:rsidR="00A17BEE" w:rsidRDefault="006E147C" w:rsidP="00070CA6">
      <w:pPr>
        <w:pStyle w:val="a3"/>
        <w:numPr>
          <w:ilvl w:val="0"/>
          <w:numId w:val="3"/>
        </w:numPr>
        <w:rPr>
          <w:bCs/>
          <w:sz w:val="26"/>
          <w:szCs w:val="26"/>
        </w:rPr>
      </w:pPr>
      <w:r>
        <w:rPr>
          <w:bCs/>
          <w:sz w:val="26"/>
          <w:szCs w:val="26"/>
        </w:rPr>
        <w:t>прибор для определения температуры каплепадения;</w:t>
      </w:r>
    </w:p>
    <w:p w:rsidR="006E147C" w:rsidRDefault="006E147C" w:rsidP="00070CA6">
      <w:pPr>
        <w:pStyle w:val="a3"/>
        <w:numPr>
          <w:ilvl w:val="0"/>
          <w:numId w:val="3"/>
        </w:numPr>
        <w:rPr>
          <w:bCs/>
          <w:sz w:val="26"/>
          <w:szCs w:val="26"/>
        </w:rPr>
      </w:pPr>
      <w:r>
        <w:rPr>
          <w:bCs/>
          <w:sz w:val="26"/>
          <w:szCs w:val="26"/>
        </w:rPr>
        <w:t>прибор для определения пробы топлива на медную пластинку;</w:t>
      </w:r>
    </w:p>
    <w:p w:rsidR="006E147C" w:rsidRDefault="006E147C" w:rsidP="00070CA6">
      <w:pPr>
        <w:pStyle w:val="a3"/>
        <w:numPr>
          <w:ilvl w:val="0"/>
          <w:numId w:val="3"/>
        </w:numPr>
        <w:rPr>
          <w:bCs/>
          <w:sz w:val="26"/>
          <w:szCs w:val="26"/>
        </w:rPr>
      </w:pPr>
      <w:r>
        <w:rPr>
          <w:bCs/>
          <w:sz w:val="26"/>
          <w:szCs w:val="26"/>
        </w:rPr>
        <w:t>прибор для определения коксуемости дизельного топлива;</w:t>
      </w:r>
    </w:p>
    <w:p w:rsidR="006E147C" w:rsidRDefault="006E147C" w:rsidP="00070CA6">
      <w:pPr>
        <w:pStyle w:val="a3"/>
        <w:numPr>
          <w:ilvl w:val="0"/>
          <w:numId w:val="3"/>
        </w:numPr>
        <w:rPr>
          <w:bCs/>
          <w:sz w:val="26"/>
          <w:szCs w:val="26"/>
        </w:rPr>
      </w:pPr>
      <w:r>
        <w:rPr>
          <w:bCs/>
          <w:sz w:val="26"/>
          <w:szCs w:val="26"/>
        </w:rPr>
        <w:t>прибор для определения температуры вспышки масла;</w:t>
      </w:r>
    </w:p>
    <w:p w:rsidR="006E147C" w:rsidRDefault="006E147C" w:rsidP="00070CA6">
      <w:pPr>
        <w:pStyle w:val="a3"/>
        <w:numPr>
          <w:ilvl w:val="0"/>
          <w:numId w:val="3"/>
        </w:numPr>
        <w:rPr>
          <w:bCs/>
          <w:sz w:val="26"/>
          <w:szCs w:val="26"/>
        </w:rPr>
      </w:pPr>
      <w:r>
        <w:rPr>
          <w:bCs/>
          <w:sz w:val="26"/>
          <w:szCs w:val="26"/>
        </w:rPr>
        <w:t>прибор для определения фракционного состава бензина;</w:t>
      </w:r>
    </w:p>
    <w:p w:rsidR="006E147C" w:rsidRDefault="006E147C" w:rsidP="00070CA6">
      <w:pPr>
        <w:pStyle w:val="a3"/>
        <w:numPr>
          <w:ilvl w:val="0"/>
          <w:numId w:val="3"/>
        </w:numPr>
        <w:rPr>
          <w:bCs/>
          <w:sz w:val="26"/>
          <w:szCs w:val="26"/>
        </w:rPr>
      </w:pPr>
      <w:r>
        <w:rPr>
          <w:bCs/>
          <w:sz w:val="26"/>
          <w:szCs w:val="26"/>
        </w:rPr>
        <w:t>набор лабораторной посуды;</w:t>
      </w:r>
    </w:p>
    <w:p w:rsidR="006E147C" w:rsidRDefault="006E147C" w:rsidP="00070CA6">
      <w:pPr>
        <w:pStyle w:val="a3"/>
        <w:numPr>
          <w:ilvl w:val="0"/>
          <w:numId w:val="3"/>
        </w:numPr>
        <w:rPr>
          <w:bCs/>
          <w:sz w:val="26"/>
          <w:szCs w:val="26"/>
        </w:rPr>
      </w:pPr>
      <w:r>
        <w:rPr>
          <w:bCs/>
          <w:sz w:val="26"/>
          <w:szCs w:val="26"/>
        </w:rPr>
        <w:t>набор реактивов;</w:t>
      </w:r>
    </w:p>
    <w:p w:rsidR="006E147C" w:rsidRDefault="006E147C" w:rsidP="00070CA6">
      <w:pPr>
        <w:pStyle w:val="a3"/>
        <w:numPr>
          <w:ilvl w:val="0"/>
          <w:numId w:val="3"/>
        </w:numPr>
        <w:rPr>
          <w:bCs/>
          <w:sz w:val="26"/>
          <w:szCs w:val="26"/>
        </w:rPr>
      </w:pPr>
      <w:r>
        <w:rPr>
          <w:bCs/>
          <w:sz w:val="26"/>
          <w:szCs w:val="26"/>
        </w:rPr>
        <w:t>ареометры;</w:t>
      </w:r>
    </w:p>
    <w:p w:rsidR="006E147C" w:rsidRDefault="006E147C" w:rsidP="00070CA6">
      <w:pPr>
        <w:pStyle w:val="a3"/>
        <w:numPr>
          <w:ilvl w:val="0"/>
          <w:numId w:val="3"/>
        </w:numPr>
        <w:rPr>
          <w:bCs/>
          <w:sz w:val="26"/>
          <w:szCs w:val="26"/>
        </w:rPr>
      </w:pPr>
      <w:r>
        <w:rPr>
          <w:bCs/>
          <w:sz w:val="26"/>
          <w:szCs w:val="26"/>
        </w:rPr>
        <w:t>инструкции к лабораторным работам и практическим занятиям;</w:t>
      </w:r>
    </w:p>
    <w:p w:rsidR="006E147C" w:rsidRDefault="006E147C" w:rsidP="00070CA6">
      <w:pPr>
        <w:pStyle w:val="a3"/>
        <w:numPr>
          <w:ilvl w:val="0"/>
          <w:numId w:val="3"/>
        </w:numPr>
        <w:rPr>
          <w:bCs/>
          <w:sz w:val="26"/>
          <w:szCs w:val="26"/>
        </w:rPr>
      </w:pPr>
      <w:r>
        <w:rPr>
          <w:bCs/>
          <w:sz w:val="26"/>
          <w:szCs w:val="26"/>
        </w:rPr>
        <w:t>контролируемые тесты.</w:t>
      </w:r>
    </w:p>
    <w:p w:rsidR="006E147C" w:rsidRDefault="006E147C" w:rsidP="006E147C">
      <w:pPr>
        <w:pStyle w:val="a3"/>
        <w:rPr>
          <w:bCs/>
          <w:sz w:val="26"/>
          <w:szCs w:val="26"/>
        </w:rPr>
      </w:pPr>
    </w:p>
    <w:p w:rsidR="006E147C" w:rsidRDefault="00AB3A90" w:rsidP="00AB3A90">
      <w:pPr>
        <w:rPr>
          <w:rFonts w:ascii="Times New Roman" w:hAnsi="Times New Roman"/>
          <w:bCs/>
          <w:sz w:val="26"/>
          <w:szCs w:val="26"/>
        </w:rPr>
      </w:pPr>
      <w:r w:rsidRPr="006E147C">
        <w:rPr>
          <w:rFonts w:ascii="Times New Roman" w:hAnsi="Times New Roman"/>
          <w:b/>
          <w:bCs/>
          <w:sz w:val="26"/>
          <w:szCs w:val="26"/>
        </w:rPr>
        <w:t>Технические средства обучения</w:t>
      </w:r>
      <w:r w:rsidRPr="00AB3A90">
        <w:rPr>
          <w:rFonts w:ascii="Times New Roman" w:hAnsi="Times New Roman"/>
          <w:bCs/>
          <w:sz w:val="26"/>
          <w:szCs w:val="26"/>
        </w:rPr>
        <w:t xml:space="preserve">: </w:t>
      </w:r>
    </w:p>
    <w:p w:rsidR="00920807" w:rsidRPr="00920807" w:rsidRDefault="00920807" w:rsidP="00070CA6">
      <w:pPr>
        <w:pStyle w:val="a3"/>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6"/>
        </w:rPr>
      </w:pPr>
      <w:r w:rsidRPr="00920807">
        <w:rPr>
          <w:bCs/>
          <w:sz w:val="26"/>
          <w:szCs w:val="26"/>
        </w:rPr>
        <w:t>компьютер с лицензионным программным обеспечением;</w:t>
      </w:r>
    </w:p>
    <w:p w:rsidR="00455B32" w:rsidRDefault="00455B32" w:rsidP="00455B32">
      <w:pPr>
        <w:pStyle w:val="a3"/>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color w:val="FF0000"/>
          <w:sz w:val="26"/>
          <w:szCs w:val="26"/>
        </w:rPr>
      </w:pPr>
    </w:p>
    <w:p w:rsidR="00455B32" w:rsidRPr="00455B32" w:rsidRDefault="00455B32" w:rsidP="00455B32">
      <w:pPr>
        <w:pStyle w:val="a3"/>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color w:val="FF0000"/>
          <w:sz w:val="26"/>
          <w:szCs w:val="26"/>
        </w:rPr>
      </w:pPr>
      <w:r w:rsidRPr="00455B32">
        <w:rPr>
          <w:rFonts w:eastAsia="Calibri"/>
          <w:b/>
          <w:bCs/>
          <w:color w:val="FF0000"/>
          <w:sz w:val="26"/>
          <w:szCs w:val="26"/>
        </w:rPr>
        <w:t>Оборудование кабинета для инвалидов и лиц с ОВЗ с нарушениями слуха:</w:t>
      </w:r>
    </w:p>
    <w:p w:rsidR="00455B32" w:rsidRPr="00455B32" w:rsidRDefault="00455B32" w:rsidP="00455B32">
      <w:pPr>
        <w:pStyle w:val="a3"/>
        <w:keepNext/>
        <w:keepLines/>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color w:val="FF0000"/>
          <w:sz w:val="26"/>
          <w:szCs w:val="26"/>
        </w:rPr>
      </w:pPr>
      <w:r w:rsidRPr="00455B32">
        <w:rPr>
          <w:rFonts w:eastAsia="Calibri"/>
          <w:color w:val="FF0000"/>
          <w:sz w:val="26"/>
          <w:szCs w:val="26"/>
        </w:rPr>
        <w:t>автоматизированное рабочее место ученика с нарушением слуха;</w:t>
      </w:r>
    </w:p>
    <w:p w:rsidR="00455B32" w:rsidRPr="00455B32" w:rsidRDefault="00455B32" w:rsidP="00455B32">
      <w:pPr>
        <w:pStyle w:val="a3"/>
        <w:keepNext/>
        <w:keepLines/>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6"/>
          <w:szCs w:val="26"/>
        </w:rPr>
      </w:pPr>
      <w:r w:rsidRPr="00455B32">
        <w:rPr>
          <w:rFonts w:eastAsia="Calibri"/>
          <w:color w:val="FF0000"/>
          <w:sz w:val="26"/>
          <w:szCs w:val="26"/>
        </w:rPr>
        <w:t>стационарная информационная индукционная система для слабослышащих.</w:t>
      </w:r>
    </w:p>
    <w:p w:rsidR="00EE12D3" w:rsidRPr="00AB3A90" w:rsidRDefault="00EE12D3" w:rsidP="00AB3A90">
      <w:pPr>
        <w:rPr>
          <w:rFonts w:ascii="Times New Roman" w:hAnsi="Times New Roman"/>
          <w:sz w:val="26"/>
          <w:szCs w:val="26"/>
        </w:rPr>
      </w:pPr>
    </w:p>
    <w:p w:rsidR="00AB3A90" w:rsidRPr="004169D0" w:rsidRDefault="00AB3A90" w:rsidP="00416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60"/>
        <w:jc w:val="both"/>
        <w:rPr>
          <w:rFonts w:ascii="Times New Roman" w:hAnsi="Times New Roman"/>
          <w:b/>
          <w:bCs/>
          <w:sz w:val="26"/>
          <w:szCs w:val="26"/>
        </w:rPr>
      </w:pPr>
      <w:r w:rsidRPr="004169D0">
        <w:rPr>
          <w:rFonts w:ascii="Times New Roman" w:hAnsi="Times New Roman"/>
          <w:b/>
          <w:bCs/>
          <w:sz w:val="26"/>
          <w:szCs w:val="26"/>
        </w:rPr>
        <w:t>3.2. Информационное обеспечение обучения</w:t>
      </w:r>
    </w:p>
    <w:p w:rsidR="00AB3A90" w:rsidRPr="0018287D" w:rsidRDefault="00AB3A90" w:rsidP="00182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60"/>
        <w:jc w:val="both"/>
        <w:rPr>
          <w:rFonts w:ascii="Times New Roman" w:hAnsi="Times New Roman"/>
          <w:bCs/>
          <w:i/>
          <w:sz w:val="26"/>
          <w:szCs w:val="26"/>
        </w:rPr>
      </w:pPr>
      <w:r w:rsidRPr="00AB3A90">
        <w:rPr>
          <w:rFonts w:ascii="Times New Roman" w:hAnsi="Times New Roman"/>
          <w:b/>
          <w:bCs/>
          <w:sz w:val="26"/>
          <w:szCs w:val="26"/>
        </w:rPr>
        <w:t xml:space="preserve">Перечень учебных изданий, дополнительной литературы, Интернет-ресурсов. </w:t>
      </w:r>
    </w:p>
    <w:p w:rsidR="00AB3A90" w:rsidRDefault="00AB3A90" w:rsidP="00416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50"/>
        <w:jc w:val="both"/>
        <w:rPr>
          <w:rFonts w:ascii="Times New Roman" w:hAnsi="Times New Roman"/>
          <w:bCs/>
          <w:sz w:val="26"/>
          <w:szCs w:val="26"/>
        </w:rPr>
      </w:pPr>
      <w:r w:rsidRPr="00AB3A90">
        <w:rPr>
          <w:rFonts w:ascii="Times New Roman" w:hAnsi="Times New Roman"/>
          <w:b/>
          <w:bCs/>
          <w:i/>
          <w:sz w:val="26"/>
          <w:szCs w:val="26"/>
        </w:rPr>
        <w:t>Основные источники</w:t>
      </w:r>
      <w:r w:rsidRPr="00AB3A90">
        <w:rPr>
          <w:rFonts w:ascii="Times New Roman" w:hAnsi="Times New Roman"/>
          <w:bCs/>
          <w:sz w:val="26"/>
          <w:szCs w:val="26"/>
        </w:rPr>
        <w:t>:</w:t>
      </w:r>
    </w:p>
    <w:p w:rsidR="00B85759" w:rsidRPr="006E1DAC" w:rsidRDefault="00B85759" w:rsidP="006E1DAC">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6"/>
          <w:szCs w:val="26"/>
        </w:rPr>
      </w:pPr>
      <w:r w:rsidRPr="006E1DAC">
        <w:rPr>
          <w:bCs/>
          <w:sz w:val="26"/>
          <w:szCs w:val="26"/>
        </w:rPr>
        <w:lastRenderedPageBreak/>
        <w:t>Солнцев</w:t>
      </w:r>
      <w:r w:rsidR="004C5EE2">
        <w:rPr>
          <w:bCs/>
          <w:sz w:val="26"/>
          <w:szCs w:val="26"/>
        </w:rPr>
        <w:t xml:space="preserve"> Ю.П.</w:t>
      </w:r>
      <w:r w:rsidRPr="006E1DAC">
        <w:rPr>
          <w:bCs/>
          <w:sz w:val="26"/>
          <w:szCs w:val="26"/>
        </w:rPr>
        <w:t>,Вологжанина</w:t>
      </w:r>
      <w:r w:rsidR="004C5EE2">
        <w:rPr>
          <w:bCs/>
          <w:sz w:val="26"/>
          <w:szCs w:val="26"/>
        </w:rPr>
        <w:t xml:space="preserve"> С.А.</w:t>
      </w:r>
      <w:r w:rsidRPr="006E1DAC">
        <w:rPr>
          <w:bCs/>
          <w:sz w:val="26"/>
          <w:szCs w:val="26"/>
        </w:rPr>
        <w:t xml:space="preserve"> Материаловедение</w:t>
      </w:r>
      <w:r w:rsidR="006E1DAC" w:rsidRPr="006E1DAC">
        <w:rPr>
          <w:bCs/>
          <w:sz w:val="26"/>
          <w:szCs w:val="26"/>
        </w:rPr>
        <w:t>- М</w:t>
      </w:r>
      <w:r w:rsidR="006E1DAC" w:rsidRPr="006E1DAC">
        <w:rPr>
          <w:sz w:val="26"/>
          <w:szCs w:val="26"/>
        </w:rPr>
        <w:t>: «Академия», 2010 г.</w:t>
      </w:r>
    </w:p>
    <w:p w:rsidR="004B1941" w:rsidRDefault="004B1941" w:rsidP="006E1DAC">
      <w:pPr>
        <w:numPr>
          <w:ilvl w:val="0"/>
          <w:numId w:val="4"/>
        </w:numPr>
        <w:spacing w:after="0" w:line="240" w:lineRule="auto"/>
        <w:ind w:right="180"/>
        <w:rPr>
          <w:rFonts w:ascii="Times New Roman" w:hAnsi="Times New Roman"/>
          <w:sz w:val="26"/>
          <w:szCs w:val="26"/>
        </w:rPr>
      </w:pPr>
      <w:r>
        <w:rPr>
          <w:rFonts w:ascii="Times New Roman" w:hAnsi="Times New Roman"/>
          <w:sz w:val="26"/>
          <w:szCs w:val="26"/>
        </w:rPr>
        <w:t>Геленов А.А. Контроль качества автомобильных материалов.: Практикум.-М.: Академия, 2010</w:t>
      </w:r>
    </w:p>
    <w:p w:rsidR="006E1DAC" w:rsidRPr="00AB3A90" w:rsidRDefault="006E1DAC" w:rsidP="006E1DAC">
      <w:pPr>
        <w:numPr>
          <w:ilvl w:val="0"/>
          <w:numId w:val="4"/>
        </w:numPr>
        <w:spacing w:after="0" w:line="240" w:lineRule="auto"/>
        <w:ind w:right="180"/>
        <w:rPr>
          <w:rFonts w:ascii="Times New Roman" w:hAnsi="Times New Roman"/>
          <w:sz w:val="26"/>
          <w:szCs w:val="26"/>
        </w:rPr>
      </w:pPr>
      <w:r>
        <w:rPr>
          <w:rFonts w:ascii="Times New Roman" w:hAnsi="Times New Roman"/>
          <w:sz w:val="26"/>
          <w:szCs w:val="26"/>
        </w:rPr>
        <w:t>Новые нормы расхода топлива и смазочных материалов на АТ. Методические рекомендации. Приложение к распоряжению Министра России от 14 марта 2008г.</w:t>
      </w:r>
    </w:p>
    <w:p w:rsidR="00AB3A90" w:rsidRPr="00AB3A90" w:rsidRDefault="004B1941" w:rsidP="006E1DAC">
      <w:pPr>
        <w:numPr>
          <w:ilvl w:val="0"/>
          <w:numId w:val="4"/>
        </w:numPr>
        <w:spacing w:after="0" w:line="240" w:lineRule="auto"/>
        <w:ind w:right="180"/>
        <w:rPr>
          <w:rFonts w:ascii="Times New Roman" w:hAnsi="Times New Roman"/>
          <w:sz w:val="26"/>
          <w:szCs w:val="26"/>
        </w:rPr>
      </w:pPr>
      <w:r>
        <w:rPr>
          <w:rFonts w:ascii="Times New Roman" w:hAnsi="Times New Roman"/>
          <w:sz w:val="26"/>
          <w:szCs w:val="26"/>
        </w:rPr>
        <w:t>Васильева Л.С. Автомобильные эксплуатационные материалы-М.: На</w:t>
      </w:r>
      <w:r w:rsidR="006E1DAC">
        <w:rPr>
          <w:rFonts w:ascii="Times New Roman" w:hAnsi="Times New Roman"/>
          <w:sz w:val="26"/>
          <w:szCs w:val="26"/>
        </w:rPr>
        <w:t>ука-Пресс, 2005</w:t>
      </w:r>
      <w:r>
        <w:rPr>
          <w:rFonts w:ascii="Times New Roman" w:hAnsi="Times New Roman"/>
          <w:sz w:val="26"/>
          <w:szCs w:val="26"/>
        </w:rPr>
        <w:t xml:space="preserve"> г. </w:t>
      </w:r>
    </w:p>
    <w:p w:rsidR="00AB3A90" w:rsidRPr="00AB3A90" w:rsidRDefault="004B1941" w:rsidP="006E1DAC">
      <w:pPr>
        <w:numPr>
          <w:ilvl w:val="0"/>
          <w:numId w:val="4"/>
        </w:numPr>
        <w:spacing w:after="0" w:line="240" w:lineRule="auto"/>
        <w:ind w:right="180"/>
        <w:rPr>
          <w:rFonts w:ascii="Times New Roman" w:hAnsi="Times New Roman"/>
          <w:sz w:val="26"/>
          <w:szCs w:val="26"/>
        </w:rPr>
      </w:pPr>
      <w:r>
        <w:rPr>
          <w:rFonts w:ascii="Times New Roman" w:hAnsi="Times New Roman"/>
          <w:sz w:val="26"/>
          <w:szCs w:val="26"/>
        </w:rPr>
        <w:t>Черепахин А.А. Материаловедение-М:«Академия», 2004 г.</w:t>
      </w:r>
    </w:p>
    <w:p w:rsidR="004B1941" w:rsidRDefault="004B1941" w:rsidP="004169D0">
      <w:pPr>
        <w:pStyle w:val="a3"/>
        <w:widowControl w:val="0"/>
        <w:shd w:val="clear" w:color="auto" w:fill="FFFFFF"/>
        <w:tabs>
          <w:tab w:val="left" w:pos="432"/>
        </w:tabs>
        <w:autoSpaceDE w:val="0"/>
        <w:autoSpaceDN w:val="0"/>
        <w:adjustRightInd w:val="0"/>
        <w:ind w:left="550"/>
        <w:jc w:val="both"/>
        <w:rPr>
          <w:b/>
          <w:bCs/>
          <w:i/>
          <w:sz w:val="26"/>
          <w:szCs w:val="26"/>
        </w:rPr>
      </w:pPr>
    </w:p>
    <w:p w:rsidR="00AB3A90" w:rsidRPr="006E1DAC" w:rsidRDefault="00AB3A90" w:rsidP="006E1DAC">
      <w:pPr>
        <w:widowControl w:val="0"/>
        <w:shd w:val="clear" w:color="auto" w:fill="FFFFFF"/>
        <w:tabs>
          <w:tab w:val="left" w:pos="432"/>
        </w:tabs>
        <w:autoSpaceDE w:val="0"/>
        <w:autoSpaceDN w:val="0"/>
        <w:adjustRightInd w:val="0"/>
        <w:ind w:left="540"/>
        <w:jc w:val="both"/>
        <w:rPr>
          <w:bCs/>
          <w:sz w:val="26"/>
          <w:szCs w:val="26"/>
        </w:rPr>
      </w:pPr>
      <w:r w:rsidRPr="006E1DAC">
        <w:rPr>
          <w:b/>
          <w:bCs/>
          <w:i/>
          <w:sz w:val="26"/>
          <w:szCs w:val="26"/>
        </w:rPr>
        <w:t>Дополнительные источники</w:t>
      </w:r>
      <w:r w:rsidRPr="006E1DAC">
        <w:rPr>
          <w:bCs/>
          <w:sz w:val="26"/>
          <w:szCs w:val="26"/>
        </w:rPr>
        <w:t xml:space="preserve">: </w:t>
      </w:r>
    </w:p>
    <w:p w:rsidR="004B1941" w:rsidRPr="00AB3A90" w:rsidRDefault="004B1941" w:rsidP="006E1DAC">
      <w:pPr>
        <w:pStyle w:val="a3"/>
        <w:widowControl w:val="0"/>
        <w:shd w:val="clear" w:color="auto" w:fill="FFFFFF"/>
        <w:tabs>
          <w:tab w:val="left" w:pos="432"/>
        </w:tabs>
        <w:autoSpaceDE w:val="0"/>
        <w:autoSpaceDN w:val="0"/>
        <w:adjustRightInd w:val="0"/>
        <w:ind w:left="550"/>
        <w:jc w:val="both"/>
        <w:rPr>
          <w:color w:val="000000"/>
          <w:spacing w:val="-17"/>
          <w:sz w:val="26"/>
          <w:szCs w:val="26"/>
        </w:rPr>
      </w:pPr>
    </w:p>
    <w:p w:rsidR="00AB3A90" w:rsidRPr="006E1DAC" w:rsidRDefault="00852645" w:rsidP="006E1DAC">
      <w:pPr>
        <w:pStyle w:val="a3"/>
        <w:numPr>
          <w:ilvl w:val="0"/>
          <w:numId w:val="19"/>
        </w:numPr>
        <w:ind w:right="180"/>
        <w:rPr>
          <w:sz w:val="26"/>
          <w:szCs w:val="26"/>
        </w:rPr>
      </w:pPr>
      <w:r w:rsidRPr="006E1DAC">
        <w:rPr>
          <w:sz w:val="26"/>
          <w:szCs w:val="26"/>
        </w:rPr>
        <w:t>Геленов А.А. Нормы качества автомобильных материалов: Практикум._М.: Академия, 2010.</w:t>
      </w:r>
    </w:p>
    <w:p w:rsidR="00AB3A90" w:rsidRPr="006E1DAC" w:rsidRDefault="00852645" w:rsidP="006E1DAC">
      <w:pPr>
        <w:pStyle w:val="a3"/>
        <w:numPr>
          <w:ilvl w:val="0"/>
          <w:numId w:val="19"/>
        </w:numPr>
        <w:ind w:right="180"/>
        <w:rPr>
          <w:sz w:val="26"/>
          <w:szCs w:val="26"/>
        </w:rPr>
      </w:pPr>
      <w:r w:rsidRPr="006E1DAC">
        <w:rPr>
          <w:sz w:val="26"/>
          <w:szCs w:val="26"/>
        </w:rPr>
        <w:t xml:space="preserve">Мартынова И.В. Методические рекомендации по выполнению лабораторных работ. Автомобильные эксплуатационные материалы. </w:t>
      </w:r>
      <w:r w:rsidR="00460E2A" w:rsidRPr="006E1DAC">
        <w:rPr>
          <w:sz w:val="26"/>
          <w:szCs w:val="26"/>
        </w:rPr>
        <w:t>Рабочая</w:t>
      </w:r>
      <w:r w:rsidRPr="006E1DAC">
        <w:rPr>
          <w:sz w:val="26"/>
          <w:szCs w:val="26"/>
        </w:rPr>
        <w:t xml:space="preserve"> тетрадь</w:t>
      </w:r>
      <w:r w:rsidR="00460E2A" w:rsidRPr="006E1DAC">
        <w:rPr>
          <w:sz w:val="26"/>
          <w:szCs w:val="26"/>
        </w:rPr>
        <w:t xml:space="preserve"> для студентов специальности 190604 Техниче6ское обслуживание и ремонт автомобильного транспорта. НАК, 2009 г.</w:t>
      </w:r>
    </w:p>
    <w:p w:rsidR="00AB3A90" w:rsidRPr="006E1DAC" w:rsidRDefault="007809D7" w:rsidP="006E1DAC">
      <w:pPr>
        <w:pStyle w:val="a3"/>
        <w:numPr>
          <w:ilvl w:val="0"/>
          <w:numId w:val="19"/>
        </w:numPr>
        <w:ind w:right="180"/>
        <w:rPr>
          <w:sz w:val="26"/>
          <w:szCs w:val="26"/>
        </w:rPr>
      </w:pPr>
      <w:r w:rsidRPr="006E1DAC">
        <w:rPr>
          <w:sz w:val="26"/>
          <w:szCs w:val="26"/>
        </w:rPr>
        <w:t>Синельников А.Ф., балабанов В.И. Автомобильные масла. Краткий справочник.-М.: ООО Книжное издательство «За рулем» 2005 г.</w:t>
      </w:r>
    </w:p>
    <w:p w:rsidR="00AB3A90" w:rsidRPr="006E1DAC" w:rsidRDefault="007809D7" w:rsidP="006E1DAC">
      <w:pPr>
        <w:pStyle w:val="a3"/>
        <w:numPr>
          <w:ilvl w:val="0"/>
          <w:numId w:val="19"/>
        </w:numPr>
        <w:ind w:right="180"/>
        <w:rPr>
          <w:sz w:val="26"/>
          <w:szCs w:val="26"/>
        </w:rPr>
      </w:pPr>
      <w:r w:rsidRPr="006E1DAC">
        <w:rPr>
          <w:sz w:val="26"/>
          <w:szCs w:val="26"/>
        </w:rPr>
        <w:t>Мартынова И.В. организация рационального использования ТСМ и специальных жидкостей на автомобильном транспорте. Учебное пособие. НАК, 2006г.</w:t>
      </w:r>
    </w:p>
    <w:p w:rsidR="007809D7" w:rsidRPr="007809D7" w:rsidRDefault="007809D7" w:rsidP="007809D7">
      <w:pPr>
        <w:spacing w:after="0" w:line="240" w:lineRule="auto"/>
        <w:ind w:left="900" w:right="180"/>
        <w:rPr>
          <w:rFonts w:ascii="Times New Roman" w:hAnsi="Times New Roman"/>
          <w:sz w:val="26"/>
          <w:szCs w:val="26"/>
        </w:rPr>
      </w:pPr>
    </w:p>
    <w:p w:rsidR="00AB3A90" w:rsidRPr="00AB3A90" w:rsidRDefault="00AB3A90" w:rsidP="00AB3A90">
      <w:pPr>
        <w:widowControl w:val="0"/>
        <w:shd w:val="clear" w:color="auto" w:fill="FFFFFF"/>
        <w:tabs>
          <w:tab w:val="left" w:pos="293"/>
        </w:tabs>
        <w:autoSpaceDE w:val="0"/>
        <w:autoSpaceDN w:val="0"/>
        <w:adjustRightInd w:val="0"/>
        <w:ind w:left="720"/>
        <w:jc w:val="both"/>
        <w:rPr>
          <w:rFonts w:ascii="Times New Roman" w:hAnsi="Times New Roman"/>
          <w:b/>
          <w:bCs/>
          <w:sz w:val="26"/>
          <w:szCs w:val="26"/>
        </w:rPr>
      </w:pPr>
      <w:r w:rsidRPr="00AB3A90">
        <w:rPr>
          <w:rFonts w:ascii="Times New Roman" w:hAnsi="Times New Roman"/>
          <w:b/>
          <w:bCs/>
          <w:i/>
          <w:sz w:val="26"/>
          <w:szCs w:val="26"/>
        </w:rPr>
        <w:t>Интернет-ресурсы</w:t>
      </w:r>
      <w:r w:rsidRPr="00AB3A90">
        <w:rPr>
          <w:rFonts w:ascii="Times New Roman" w:hAnsi="Times New Roman"/>
          <w:b/>
          <w:bCs/>
          <w:sz w:val="26"/>
          <w:szCs w:val="26"/>
        </w:rPr>
        <w:t xml:space="preserve">: </w:t>
      </w:r>
    </w:p>
    <w:p w:rsidR="006B1988" w:rsidRPr="007D48FA" w:rsidRDefault="006B1988" w:rsidP="00070CA6">
      <w:pPr>
        <w:pStyle w:val="a3"/>
        <w:numPr>
          <w:ilvl w:val="0"/>
          <w:numId w:val="3"/>
        </w:numPr>
        <w:rPr>
          <w:bCs/>
          <w:color w:val="000000"/>
          <w:sz w:val="26"/>
          <w:szCs w:val="26"/>
        </w:rPr>
      </w:pPr>
      <w:r>
        <w:rPr>
          <w:bCs/>
          <w:color w:val="000000"/>
          <w:sz w:val="26"/>
          <w:szCs w:val="26"/>
          <w:lang w:val="en-US"/>
        </w:rPr>
        <w:t>http</w:t>
      </w:r>
      <w:r w:rsidRPr="007D48FA">
        <w:rPr>
          <w:bCs/>
          <w:color w:val="000000"/>
          <w:sz w:val="26"/>
          <w:szCs w:val="26"/>
        </w:rPr>
        <w:t>/</w:t>
      </w:r>
      <w:r>
        <w:rPr>
          <w:bCs/>
          <w:color w:val="000000"/>
          <w:sz w:val="26"/>
          <w:szCs w:val="26"/>
          <w:lang w:val="en-US"/>
        </w:rPr>
        <w:t>www</w:t>
      </w:r>
      <w:r w:rsidRPr="007D48FA">
        <w:rPr>
          <w:bCs/>
          <w:color w:val="000000"/>
          <w:sz w:val="26"/>
          <w:szCs w:val="26"/>
        </w:rPr>
        <w:t xml:space="preserve">. </w:t>
      </w:r>
      <w:r>
        <w:rPr>
          <w:bCs/>
          <w:color w:val="000000"/>
          <w:sz w:val="26"/>
          <w:szCs w:val="26"/>
          <w:lang w:val="en-US"/>
        </w:rPr>
        <w:t>mon</w:t>
      </w:r>
      <w:r w:rsidRPr="007D48FA">
        <w:rPr>
          <w:bCs/>
          <w:color w:val="000000"/>
          <w:sz w:val="26"/>
          <w:szCs w:val="26"/>
        </w:rPr>
        <w:t>.</w:t>
      </w:r>
      <w:r>
        <w:rPr>
          <w:bCs/>
          <w:color w:val="000000"/>
          <w:sz w:val="26"/>
          <w:szCs w:val="26"/>
          <w:lang w:val="en-US"/>
        </w:rPr>
        <w:t>gow</w:t>
      </w:r>
      <w:r w:rsidRPr="007D48FA">
        <w:rPr>
          <w:bCs/>
          <w:color w:val="000000"/>
          <w:sz w:val="26"/>
          <w:szCs w:val="26"/>
        </w:rPr>
        <w:t>.</w:t>
      </w:r>
      <w:r>
        <w:rPr>
          <w:bCs/>
          <w:color w:val="000000"/>
          <w:sz w:val="26"/>
          <w:szCs w:val="26"/>
          <w:lang w:val="en-US"/>
        </w:rPr>
        <w:t>ru</w:t>
      </w:r>
      <w:r w:rsidR="007D48FA" w:rsidRPr="007D48FA">
        <w:rPr>
          <w:bCs/>
          <w:color w:val="000000"/>
          <w:sz w:val="26"/>
          <w:szCs w:val="26"/>
        </w:rPr>
        <w:t xml:space="preserve">- </w:t>
      </w:r>
      <w:r w:rsidR="007D48FA">
        <w:rPr>
          <w:bCs/>
          <w:color w:val="000000"/>
          <w:sz w:val="26"/>
          <w:szCs w:val="26"/>
        </w:rPr>
        <w:t>официальный сайт Минобразования и науки РФ</w:t>
      </w:r>
    </w:p>
    <w:p w:rsidR="006B1988" w:rsidRPr="006B1988" w:rsidRDefault="006B1988" w:rsidP="00070CA6">
      <w:pPr>
        <w:pStyle w:val="a3"/>
        <w:numPr>
          <w:ilvl w:val="0"/>
          <w:numId w:val="3"/>
        </w:numPr>
        <w:rPr>
          <w:bCs/>
          <w:color w:val="000000"/>
          <w:sz w:val="26"/>
          <w:szCs w:val="26"/>
        </w:rPr>
      </w:pPr>
      <w:r>
        <w:rPr>
          <w:bCs/>
          <w:color w:val="000000"/>
          <w:sz w:val="26"/>
          <w:szCs w:val="26"/>
          <w:lang w:val="en-US"/>
        </w:rPr>
        <w:t>http</w:t>
      </w:r>
      <w:r w:rsidRPr="007D48FA">
        <w:rPr>
          <w:bCs/>
          <w:color w:val="000000"/>
          <w:sz w:val="26"/>
          <w:szCs w:val="26"/>
        </w:rPr>
        <w:t>/</w:t>
      </w:r>
      <w:r>
        <w:rPr>
          <w:bCs/>
          <w:color w:val="000000"/>
          <w:sz w:val="26"/>
          <w:szCs w:val="26"/>
          <w:lang w:val="en-US"/>
        </w:rPr>
        <w:t>www</w:t>
      </w:r>
      <w:r w:rsidRPr="007D48FA">
        <w:rPr>
          <w:bCs/>
          <w:color w:val="000000"/>
          <w:sz w:val="26"/>
          <w:szCs w:val="26"/>
        </w:rPr>
        <w:t>.</w:t>
      </w:r>
      <w:r>
        <w:rPr>
          <w:bCs/>
          <w:color w:val="000000"/>
          <w:sz w:val="26"/>
          <w:szCs w:val="26"/>
          <w:lang w:val="en-US"/>
        </w:rPr>
        <w:t>equ</w:t>
      </w:r>
      <w:r w:rsidRPr="007D48FA">
        <w:rPr>
          <w:bCs/>
          <w:color w:val="000000"/>
          <w:sz w:val="26"/>
          <w:szCs w:val="26"/>
        </w:rPr>
        <w:t>.</w:t>
      </w:r>
      <w:r>
        <w:rPr>
          <w:bCs/>
          <w:color w:val="000000"/>
          <w:sz w:val="26"/>
          <w:szCs w:val="26"/>
          <w:lang w:val="en-US"/>
        </w:rPr>
        <w:t>ru</w:t>
      </w:r>
      <w:r w:rsidR="007D48FA">
        <w:rPr>
          <w:bCs/>
          <w:color w:val="000000"/>
          <w:sz w:val="26"/>
          <w:szCs w:val="26"/>
        </w:rPr>
        <w:t>- федеральный портал «Российское образование»</w:t>
      </w:r>
    </w:p>
    <w:p w:rsidR="006B1988" w:rsidRPr="006B1988" w:rsidRDefault="006B1988" w:rsidP="00070CA6">
      <w:pPr>
        <w:pStyle w:val="a3"/>
        <w:numPr>
          <w:ilvl w:val="0"/>
          <w:numId w:val="3"/>
        </w:numPr>
        <w:rPr>
          <w:bCs/>
          <w:color w:val="000000"/>
          <w:sz w:val="26"/>
          <w:szCs w:val="26"/>
        </w:rPr>
      </w:pPr>
      <w:r>
        <w:rPr>
          <w:bCs/>
          <w:color w:val="000000"/>
          <w:sz w:val="26"/>
          <w:szCs w:val="26"/>
          <w:lang w:val="en-US"/>
        </w:rPr>
        <w:t>http</w:t>
      </w:r>
      <w:r w:rsidRPr="007D48FA">
        <w:rPr>
          <w:bCs/>
          <w:color w:val="000000"/>
          <w:sz w:val="26"/>
          <w:szCs w:val="26"/>
        </w:rPr>
        <w:t>/</w:t>
      </w:r>
      <w:r>
        <w:rPr>
          <w:bCs/>
          <w:color w:val="000000"/>
          <w:sz w:val="26"/>
          <w:szCs w:val="26"/>
          <w:lang w:val="en-US"/>
        </w:rPr>
        <w:t>www</w:t>
      </w:r>
      <w:r w:rsidRPr="007D48FA">
        <w:rPr>
          <w:bCs/>
          <w:color w:val="000000"/>
          <w:sz w:val="26"/>
          <w:szCs w:val="26"/>
        </w:rPr>
        <w:t>.</w:t>
      </w:r>
      <w:r>
        <w:rPr>
          <w:bCs/>
          <w:color w:val="000000"/>
          <w:sz w:val="26"/>
          <w:szCs w:val="26"/>
          <w:lang w:val="en-US"/>
        </w:rPr>
        <w:t>window</w:t>
      </w:r>
      <w:r w:rsidRPr="007D48FA">
        <w:rPr>
          <w:bCs/>
          <w:color w:val="000000"/>
          <w:sz w:val="26"/>
          <w:szCs w:val="26"/>
        </w:rPr>
        <w:t>.</w:t>
      </w:r>
      <w:r>
        <w:rPr>
          <w:bCs/>
          <w:color w:val="000000"/>
          <w:sz w:val="26"/>
          <w:szCs w:val="26"/>
          <w:lang w:val="en-US"/>
        </w:rPr>
        <w:t>edu</w:t>
      </w:r>
      <w:r w:rsidRPr="007D48FA">
        <w:rPr>
          <w:bCs/>
          <w:color w:val="000000"/>
          <w:sz w:val="26"/>
          <w:szCs w:val="26"/>
        </w:rPr>
        <w:t>.</w:t>
      </w:r>
      <w:r>
        <w:rPr>
          <w:bCs/>
          <w:color w:val="000000"/>
          <w:sz w:val="26"/>
          <w:szCs w:val="26"/>
          <w:lang w:val="en-US"/>
        </w:rPr>
        <w:t>ru</w:t>
      </w:r>
      <w:r w:rsidR="007D48FA">
        <w:rPr>
          <w:bCs/>
          <w:color w:val="000000"/>
          <w:sz w:val="26"/>
          <w:szCs w:val="26"/>
        </w:rPr>
        <w:t>-информационная система «Единое окно доступа к образовательным ресурсам»</w:t>
      </w:r>
    </w:p>
    <w:p w:rsidR="006B1988" w:rsidRPr="006B1988" w:rsidRDefault="006B1988" w:rsidP="00070CA6">
      <w:pPr>
        <w:pStyle w:val="a3"/>
        <w:numPr>
          <w:ilvl w:val="0"/>
          <w:numId w:val="3"/>
        </w:numPr>
        <w:rPr>
          <w:bCs/>
          <w:color w:val="000000"/>
          <w:sz w:val="26"/>
          <w:szCs w:val="26"/>
        </w:rPr>
      </w:pPr>
      <w:r>
        <w:rPr>
          <w:bCs/>
          <w:color w:val="000000"/>
          <w:sz w:val="26"/>
          <w:szCs w:val="26"/>
          <w:lang w:val="en-US"/>
        </w:rPr>
        <w:t>http</w:t>
      </w:r>
      <w:r w:rsidRPr="006B1988">
        <w:rPr>
          <w:bCs/>
          <w:color w:val="000000"/>
          <w:sz w:val="26"/>
          <w:szCs w:val="26"/>
        </w:rPr>
        <w:t>/</w:t>
      </w:r>
      <w:r>
        <w:rPr>
          <w:bCs/>
          <w:color w:val="000000"/>
          <w:sz w:val="26"/>
          <w:szCs w:val="26"/>
          <w:lang w:val="en-US"/>
        </w:rPr>
        <w:t>www</w:t>
      </w:r>
      <w:r w:rsidRPr="006B1988">
        <w:rPr>
          <w:bCs/>
          <w:color w:val="000000"/>
          <w:sz w:val="26"/>
          <w:szCs w:val="26"/>
        </w:rPr>
        <w:t>.</w:t>
      </w:r>
      <w:r>
        <w:rPr>
          <w:bCs/>
          <w:color w:val="000000"/>
          <w:sz w:val="26"/>
          <w:szCs w:val="26"/>
          <w:lang w:val="en-US"/>
        </w:rPr>
        <w:t>school</w:t>
      </w:r>
      <w:r w:rsidRPr="006B1988">
        <w:rPr>
          <w:bCs/>
          <w:color w:val="000000"/>
          <w:sz w:val="26"/>
          <w:szCs w:val="26"/>
        </w:rPr>
        <w:t>-</w:t>
      </w:r>
      <w:r>
        <w:rPr>
          <w:bCs/>
          <w:color w:val="000000"/>
          <w:sz w:val="26"/>
          <w:szCs w:val="26"/>
          <w:lang w:val="en-US"/>
        </w:rPr>
        <w:t>collection</w:t>
      </w:r>
      <w:r w:rsidRPr="006B1988">
        <w:rPr>
          <w:bCs/>
          <w:color w:val="000000"/>
          <w:sz w:val="26"/>
          <w:szCs w:val="26"/>
        </w:rPr>
        <w:t>.</w:t>
      </w:r>
      <w:r>
        <w:rPr>
          <w:bCs/>
          <w:color w:val="000000"/>
          <w:sz w:val="26"/>
          <w:szCs w:val="26"/>
          <w:lang w:val="en-US"/>
        </w:rPr>
        <w:t>edu</w:t>
      </w:r>
      <w:r w:rsidRPr="006B1988">
        <w:rPr>
          <w:bCs/>
          <w:color w:val="000000"/>
          <w:sz w:val="26"/>
          <w:szCs w:val="26"/>
        </w:rPr>
        <w:t>.</w:t>
      </w:r>
      <w:r>
        <w:rPr>
          <w:bCs/>
          <w:color w:val="000000"/>
          <w:sz w:val="26"/>
          <w:szCs w:val="26"/>
          <w:lang w:val="en-US"/>
        </w:rPr>
        <w:t>ru</w:t>
      </w:r>
      <w:r w:rsidR="007D48FA">
        <w:rPr>
          <w:bCs/>
          <w:color w:val="000000"/>
          <w:sz w:val="26"/>
          <w:szCs w:val="26"/>
        </w:rPr>
        <w:t>- единая коллекция цифровых образовательных ресурсов</w:t>
      </w:r>
    </w:p>
    <w:p w:rsidR="006B1988" w:rsidRPr="00053165" w:rsidRDefault="006B1988" w:rsidP="00070CA6">
      <w:pPr>
        <w:pStyle w:val="a3"/>
        <w:numPr>
          <w:ilvl w:val="0"/>
          <w:numId w:val="3"/>
        </w:numPr>
        <w:rPr>
          <w:bCs/>
          <w:color w:val="000000"/>
          <w:sz w:val="26"/>
          <w:szCs w:val="26"/>
        </w:rPr>
      </w:pPr>
      <w:r>
        <w:rPr>
          <w:bCs/>
          <w:color w:val="000000"/>
          <w:sz w:val="26"/>
          <w:szCs w:val="26"/>
          <w:lang w:val="en-US"/>
        </w:rPr>
        <w:t>http</w:t>
      </w:r>
      <w:r w:rsidRPr="007D48FA">
        <w:rPr>
          <w:bCs/>
          <w:color w:val="000000"/>
          <w:sz w:val="26"/>
          <w:szCs w:val="26"/>
        </w:rPr>
        <w:t>/</w:t>
      </w:r>
      <w:r>
        <w:rPr>
          <w:bCs/>
          <w:color w:val="000000"/>
          <w:sz w:val="26"/>
          <w:szCs w:val="26"/>
          <w:lang w:val="en-US"/>
        </w:rPr>
        <w:t>www</w:t>
      </w:r>
      <w:r w:rsidRPr="007D48FA">
        <w:rPr>
          <w:bCs/>
          <w:color w:val="000000"/>
          <w:sz w:val="26"/>
          <w:szCs w:val="26"/>
        </w:rPr>
        <w:t>.</w:t>
      </w:r>
      <w:r>
        <w:rPr>
          <w:bCs/>
          <w:color w:val="000000"/>
          <w:sz w:val="26"/>
          <w:szCs w:val="26"/>
          <w:lang w:val="en-US"/>
        </w:rPr>
        <w:t>fcior</w:t>
      </w:r>
      <w:r w:rsidRPr="007D48FA">
        <w:rPr>
          <w:bCs/>
          <w:color w:val="000000"/>
          <w:sz w:val="26"/>
          <w:szCs w:val="26"/>
        </w:rPr>
        <w:t>.</w:t>
      </w:r>
      <w:r>
        <w:rPr>
          <w:bCs/>
          <w:color w:val="000000"/>
          <w:sz w:val="26"/>
          <w:szCs w:val="26"/>
          <w:lang w:val="en-US"/>
        </w:rPr>
        <w:t>edu</w:t>
      </w:r>
      <w:r w:rsidRPr="007D48FA">
        <w:rPr>
          <w:bCs/>
          <w:color w:val="000000"/>
          <w:sz w:val="26"/>
          <w:szCs w:val="26"/>
        </w:rPr>
        <w:t>.</w:t>
      </w:r>
      <w:r>
        <w:rPr>
          <w:bCs/>
          <w:color w:val="000000"/>
          <w:sz w:val="26"/>
          <w:szCs w:val="26"/>
          <w:lang w:val="en-US"/>
        </w:rPr>
        <w:t>ru</w:t>
      </w:r>
      <w:r w:rsidR="007D48FA">
        <w:rPr>
          <w:bCs/>
          <w:color w:val="000000"/>
          <w:sz w:val="26"/>
          <w:szCs w:val="26"/>
        </w:rPr>
        <w:t xml:space="preserve">- </w:t>
      </w:r>
      <w:r w:rsidR="007B4F75">
        <w:rPr>
          <w:bCs/>
          <w:color w:val="000000"/>
          <w:sz w:val="26"/>
          <w:szCs w:val="26"/>
        </w:rPr>
        <w:t>федеральный центр информационно-образовательных ресурсов</w:t>
      </w:r>
    </w:p>
    <w:p w:rsidR="007809D7" w:rsidRPr="00053165" w:rsidRDefault="009C3C36" w:rsidP="00070CA6">
      <w:pPr>
        <w:pStyle w:val="a3"/>
        <w:numPr>
          <w:ilvl w:val="0"/>
          <w:numId w:val="3"/>
        </w:numPr>
        <w:rPr>
          <w:bCs/>
          <w:sz w:val="26"/>
          <w:szCs w:val="26"/>
          <w:u w:color="FFFFFF"/>
        </w:rPr>
      </w:pPr>
      <w:hyperlink r:id="rId14" w:history="1">
        <w:r w:rsidR="00053165" w:rsidRPr="00053165">
          <w:rPr>
            <w:rStyle w:val="a5"/>
            <w:bCs/>
            <w:color w:val="000000"/>
            <w:sz w:val="26"/>
            <w:szCs w:val="26"/>
            <w:u w:color="FFFFFF"/>
            <w:lang w:val="en-US"/>
          </w:rPr>
          <w:t>www</w:t>
        </w:r>
        <w:r w:rsidR="00053165" w:rsidRPr="00053165">
          <w:rPr>
            <w:rStyle w:val="a5"/>
            <w:bCs/>
            <w:color w:val="000000"/>
            <w:sz w:val="26"/>
            <w:szCs w:val="26"/>
            <w:u w:color="FFFFFF"/>
          </w:rPr>
          <w:t>.</w:t>
        </w:r>
        <w:r w:rsidR="00053165" w:rsidRPr="00053165">
          <w:rPr>
            <w:rStyle w:val="a5"/>
            <w:bCs/>
            <w:color w:val="000000"/>
            <w:sz w:val="26"/>
            <w:szCs w:val="26"/>
            <w:u w:color="FFFFFF"/>
            <w:lang w:val="en-US"/>
          </w:rPr>
          <w:t>oadk</w:t>
        </w:r>
        <w:r w:rsidR="00053165" w:rsidRPr="00053165">
          <w:rPr>
            <w:rStyle w:val="a5"/>
            <w:bCs/>
            <w:color w:val="000000"/>
            <w:sz w:val="26"/>
            <w:szCs w:val="26"/>
            <w:u w:color="FFFFFF"/>
          </w:rPr>
          <w:t>.</w:t>
        </w:r>
        <w:r w:rsidR="00053165" w:rsidRPr="00053165">
          <w:rPr>
            <w:rStyle w:val="a5"/>
            <w:bCs/>
            <w:color w:val="000000"/>
            <w:sz w:val="26"/>
            <w:szCs w:val="26"/>
            <w:u w:color="FFFFFF"/>
            <w:lang w:val="en-US"/>
          </w:rPr>
          <w:t>at</w:t>
        </w:r>
        <w:r w:rsidR="00053165" w:rsidRPr="00053165">
          <w:rPr>
            <w:rStyle w:val="a5"/>
            <w:bCs/>
            <w:color w:val="000000"/>
            <w:sz w:val="26"/>
            <w:szCs w:val="26"/>
            <w:u w:color="FFFFFF"/>
          </w:rPr>
          <w:t>.</w:t>
        </w:r>
        <w:r w:rsidR="00053165" w:rsidRPr="00053165">
          <w:rPr>
            <w:rStyle w:val="a5"/>
            <w:bCs/>
            <w:color w:val="000000"/>
            <w:sz w:val="26"/>
            <w:szCs w:val="26"/>
            <w:u w:color="FFFFFF"/>
            <w:lang w:val="en-US"/>
          </w:rPr>
          <w:t>ua</w:t>
        </w:r>
        <w:r w:rsidR="00053165" w:rsidRPr="00053165">
          <w:rPr>
            <w:rStyle w:val="a5"/>
            <w:bCs/>
            <w:color w:val="000000"/>
            <w:sz w:val="26"/>
            <w:szCs w:val="26"/>
            <w:u w:color="FFFFFF"/>
          </w:rPr>
          <w:t>/</w:t>
        </w:r>
        <w:r w:rsidR="00053165" w:rsidRPr="00053165">
          <w:rPr>
            <w:rStyle w:val="a5"/>
            <w:bCs/>
            <w:color w:val="000000"/>
            <w:sz w:val="26"/>
            <w:szCs w:val="26"/>
            <w:u w:color="FFFFFF"/>
            <w:lang w:val="en-US"/>
          </w:rPr>
          <w:t>load</w:t>
        </w:r>
        <w:r w:rsidR="00053165" w:rsidRPr="00053165">
          <w:rPr>
            <w:rStyle w:val="a5"/>
            <w:bCs/>
            <w:color w:val="000000"/>
            <w:sz w:val="26"/>
            <w:szCs w:val="26"/>
            <w:u w:color="FFFFFF"/>
          </w:rPr>
          <w:t>/</w:t>
        </w:r>
        <w:r w:rsidR="00053165" w:rsidRPr="00053165">
          <w:rPr>
            <w:rStyle w:val="a5"/>
            <w:bCs/>
            <w:color w:val="000000"/>
            <w:sz w:val="26"/>
            <w:szCs w:val="26"/>
            <w:u w:color="FFFFFF"/>
            <w:lang w:val="en-US"/>
          </w:rPr>
          <w:t>ehkspluatacionnye</w:t>
        </w:r>
        <w:r w:rsidR="00053165" w:rsidRPr="00053165">
          <w:rPr>
            <w:rStyle w:val="a5"/>
            <w:bCs/>
            <w:color w:val="000000"/>
            <w:sz w:val="26"/>
            <w:szCs w:val="26"/>
            <w:u w:color="FFFFFF"/>
          </w:rPr>
          <w:t>_</w:t>
        </w:r>
        <w:r w:rsidR="00053165" w:rsidRPr="00053165">
          <w:rPr>
            <w:rStyle w:val="a5"/>
            <w:bCs/>
            <w:color w:val="000000"/>
            <w:sz w:val="26"/>
            <w:szCs w:val="26"/>
            <w:u w:color="FFFFFF"/>
            <w:lang w:val="en-US"/>
          </w:rPr>
          <w:t>avtomobilnye</w:t>
        </w:r>
        <w:r w:rsidR="00053165" w:rsidRPr="00053165">
          <w:rPr>
            <w:rStyle w:val="a5"/>
            <w:bCs/>
            <w:color w:val="000000"/>
            <w:sz w:val="26"/>
            <w:szCs w:val="26"/>
            <w:u w:color="FFFFFF"/>
          </w:rPr>
          <w:t>_</w:t>
        </w:r>
        <w:r w:rsidR="00053165" w:rsidRPr="00053165">
          <w:rPr>
            <w:rStyle w:val="a5"/>
            <w:bCs/>
            <w:color w:val="000000"/>
            <w:sz w:val="26"/>
            <w:szCs w:val="26"/>
            <w:u w:color="FFFFFF"/>
            <w:lang w:val="en-US"/>
          </w:rPr>
          <w:t>materialy</w:t>
        </w:r>
        <w:r w:rsidR="00053165" w:rsidRPr="00053165">
          <w:rPr>
            <w:rStyle w:val="a5"/>
            <w:bCs/>
            <w:color w:val="000000"/>
            <w:sz w:val="26"/>
            <w:szCs w:val="26"/>
            <w:u w:color="FFFFFF"/>
          </w:rPr>
          <w:t>/59</w:t>
        </w:r>
      </w:hyperlink>
    </w:p>
    <w:p w:rsidR="00053165" w:rsidRPr="00053165" w:rsidRDefault="00053165" w:rsidP="00070CA6">
      <w:pPr>
        <w:pStyle w:val="a3"/>
        <w:numPr>
          <w:ilvl w:val="0"/>
          <w:numId w:val="3"/>
        </w:numPr>
        <w:rPr>
          <w:bCs/>
          <w:sz w:val="26"/>
          <w:szCs w:val="26"/>
        </w:rPr>
      </w:pPr>
      <w:r w:rsidRPr="00053165">
        <w:rPr>
          <w:bCs/>
          <w:color w:val="000000"/>
          <w:sz w:val="26"/>
          <w:szCs w:val="26"/>
          <w:lang w:val="en-US"/>
        </w:rPr>
        <w:t>www</w:t>
      </w:r>
      <w:r w:rsidRPr="00053165">
        <w:rPr>
          <w:bCs/>
          <w:color w:val="000000"/>
          <w:sz w:val="26"/>
          <w:szCs w:val="26"/>
        </w:rPr>
        <w:t>/</w:t>
      </w:r>
      <w:r>
        <w:rPr>
          <w:bCs/>
          <w:color w:val="000000"/>
          <w:sz w:val="26"/>
          <w:szCs w:val="26"/>
          <w:lang w:val="en-US"/>
        </w:rPr>
        <w:t>works</w:t>
      </w:r>
      <w:r w:rsidRPr="00053165">
        <w:rPr>
          <w:bCs/>
          <w:color w:val="000000"/>
          <w:sz w:val="26"/>
          <w:szCs w:val="26"/>
        </w:rPr>
        <w:t>.</w:t>
      </w:r>
      <w:r>
        <w:rPr>
          <w:bCs/>
          <w:color w:val="000000"/>
          <w:sz w:val="26"/>
          <w:szCs w:val="26"/>
          <w:lang w:val="en-US"/>
        </w:rPr>
        <w:t>tarefer</w:t>
      </w:r>
      <w:r w:rsidRPr="00053165">
        <w:rPr>
          <w:bCs/>
          <w:color w:val="000000"/>
          <w:sz w:val="26"/>
          <w:szCs w:val="26"/>
        </w:rPr>
        <w:t>.</w:t>
      </w:r>
      <w:r>
        <w:rPr>
          <w:bCs/>
          <w:color w:val="000000"/>
          <w:sz w:val="26"/>
          <w:szCs w:val="26"/>
          <w:lang w:val="en-US"/>
        </w:rPr>
        <w:t>ru</w:t>
      </w:r>
      <w:r w:rsidRPr="00053165">
        <w:rPr>
          <w:bCs/>
          <w:color w:val="000000"/>
          <w:sz w:val="26"/>
          <w:szCs w:val="26"/>
        </w:rPr>
        <w:t>/84/100141/</w:t>
      </w:r>
      <w:r>
        <w:rPr>
          <w:bCs/>
          <w:color w:val="000000"/>
          <w:sz w:val="26"/>
          <w:szCs w:val="26"/>
          <w:lang w:val="en-US"/>
        </w:rPr>
        <w:t>index</w:t>
      </w:r>
      <w:r w:rsidRPr="00053165">
        <w:rPr>
          <w:bCs/>
          <w:color w:val="000000"/>
          <w:sz w:val="26"/>
          <w:szCs w:val="26"/>
        </w:rPr>
        <w:t>.</w:t>
      </w:r>
      <w:r>
        <w:rPr>
          <w:bCs/>
          <w:color w:val="000000"/>
          <w:sz w:val="26"/>
          <w:szCs w:val="26"/>
          <w:lang w:val="en-US"/>
        </w:rPr>
        <w:t>html</w:t>
      </w:r>
    </w:p>
    <w:p w:rsidR="00053165" w:rsidRDefault="00053165" w:rsidP="00070CA6">
      <w:pPr>
        <w:pStyle w:val="a3"/>
        <w:numPr>
          <w:ilvl w:val="0"/>
          <w:numId w:val="3"/>
        </w:numPr>
        <w:rPr>
          <w:bCs/>
          <w:sz w:val="26"/>
          <w:szCs w:val="26"/>
        </w:rPr>
      </w:pPr>
      <w:r>
        <w:rPr>
          <w:bCs/>
          <w:sz w:val="26"/>
          <w:szCs w:val="26"/>
          <w:lang w:val="en-US"/>
        </w:rPr>
        <w:t>www</w:t>
      </w:r>
      <w:r w:rsidRPr="00053165">
        <w:rPr>
          <w:bCs/>
          <w:sz w:val="26"/>
          <w:szCs w:val="26"/>
        </w:rPr>
        <w:t>.</w:t>
      </w:r>
      <w:r>
        <w:rPr>
          <w:bCs/>
          <w:sz w:val="26"/>
          <w:szCs w:val="26"/>
          <w:lang w:val="en-US"/>
        </w:rPr>
        <w:t>mt</w:t>
      </w:r>
      <w:r w:rsidRPr="00053165">
        <w:rPr>
          <w:bCs/>
          <w:sz w:val="26"/>
          <w:szCs w:val="26"/>
        </w:rPr>
        <w:t>2.</w:t>
      </w:r>
      <w:r>
        <w:rPr>
          <w:bCs/>
          <w:sz w:val="26"/>
          <w:szCs w:val="26"/>
          <w:lang w:val="en-US"/>
        </w:rPr>
        <w:t>bmstu</w:t>
      </w:r>
      <w:r w:rsidRPr="00053165">
        <w:rPr>
          <w:bCs/>
          <w:sz w:val="26"/>
          <w:szCs w:val="26"/>
        </w:rPr>
        <w:t>.</w:t>
      </w:r>
      <w:r>
        <w:rPr>
          <w:bCs/>
          <w:sz w:val="26"/>
          <w:szCs w:val="26"/>
          <w:lang w:val="en-US"/>
        </w:rPr>
        <w:t>ru</w:t>
      </w:r>
      <w:r w:rsidRPr="00053165">
        <w:rPr>
          <w:bCs/>
          <w:sz w:val="26"/>
          <w:szCs w:val="26"/>
        </w:rPr>
        <w:t>Раздел</w:t>
      </w:r>
      <w:r>
        <w:rPr>
          <w:bCs/>
          <w:sz w:val="26"/>
          <w:szCs w:val="26"/>
        </w:rPr>
        <w:t>: Техническая библиотека</w:t>
      </w:r>
    </w:p>
    <w:p w:rsidR="00053165" w:rsidRDefault="009C3C36" w:rsidP="00070CA6">
      <w:pPr>
        <w:pStyle w:val="a3"/>
        <w:numPr>
          <w:ilvl w:val="0"/>
          <w:numId w:val="3"/>
        </w:numPr>
        <w:rPr>
          <w:bCs/>
          <w:color w:val="000000"/>
          <w:sz w:val="26"/>
          <w:szCs w:val="26"/>
          <w:u w:color="FFFFFF"/>
        </w:rPr>
      </w:pPr>
      <w:hyperlink r:id="rId15" w:history="1">
        <w:r w:rsidR="00053165" w:rsidRPr="00053165">
          <w:rPr>
            <w:rStyle w:val="a5"/>
            <w:bCs/>
            <w:color w:val="000000"/>
            <w:sz w:val="26"/>
            <w:szCs w:val="26"/>
            <w:u w:color="FFFFFF"/>
          </w:rPr>
          <w:t>www.ural-metal.info</w:t>
        </w:r>
      </w:hyperlink>
      <w:r w:rsidR="00053165" w:rsidRPr="00053165">
        <w:rPr>
          <w:bCs/>
          <w:color w:val="000000"/>
          <w:sz w:val="26"/>
          <w:szCs w:val="26"/>
          <w:u w:color="FFFFFF"/>
        </w:rPr>
        <w:t xml:space="preserve">  Разделы: ГОСТ</w:t>
      </w:r>
      <w:r w:rsidR="00053165">
        <w:rPr>
          <w:bCs/>
          <w:color w:val="000000"/>
          <w:sz w:val="26"/>
          <w:szCs w:val="26"/>
          <w:u w:color="FFFFFF"/>
        </w:rPr>
        <w:t>ы, Марки стали, Сталь и сплавы</w:t>
      </w:r>
    </w:p>
    <w:p w:rsidR="002C3533" w:rsidRPr="0018287D" w:rsidRDefault="009C3C36" w:rsidP="00070CA6">
      <w:pPr>
        <w:pStyle w:val="a3"/>
        <w:numPr>
          <w:ilvl w:val="0"/>
          <w:numId w:val="3"/>
        </w:numPr>
        <w:rPr>
          <w:rStyle w:val="FontStyle12"/>
          <w:bCs/>
          <w:color w:val="000000"/>
          <w:sz w:val="26"/>
          <w:szCs w:val="26"/>
          <w:u w:color="FFFFFF"/>
        </w:rPr>
      </w:pPr>
      <w:hyperlink r:id="rId16" w:history="1">
        <w:r w:rsidR="004332B0" w:rsidRPr="004332B0">
          <w:rPr>
            <w:rStyle w:val="a5"/>
            <w:bCs/>
            <w:color w:val="000000"/>
            <w:sz w:val="26"/>
            <w:szCs w:val="26"/>
            <w:u w:color="FFFFFF"/>
          </w:rPr>
          <w:t>www.splav</w:t>
        </w:r>
        <w:r w:rsidR="004332B0" w:rsidRPr="004332B0">
          <w:rPr>
            <w:rStyle w:val="a5"/>
            <w:bCs/>
            <w:color w:val="000000"/>
            <w:sz w:val="26"/>
            <w:szCs w:val="26"/>
            <w:u w:color="FFFFFF"/>
            <w:lang w:val="en-US"/>
          </w:rPr>
          <w:t>kharkov</w:t>
        </w:r>
        <w:r w:rsidR="004332B0" w:rsidRPr="004332B0">
          <w:rPr>
            <w:rStyle w:val="a5"/>
            <w:bCs/>
            <w:color w:val="000000"/>
            <w:sz w:val="26"/>
            <w:szCs w:val="26"/>
            <w:u w:color="FFFFFF"/>
          </w:rPr>
          <w:t>.</w:t>
        </w:r>
        <w:r w:rsidR="004332B0" w:rsidRPr="004332B0">
          <w:rPr>
            <w:rStyle w:val="a5"/>
            <w:bCs/>
            <w:color w:val="000000"/>
            <w:sz w:val="26"/>
            <w:szCs w:val="26"/>
            <w:u w:color="FFFFFF"/>
            <w:lang w:val="en-US"/>
          </w:rPr>
          <w:t>com</w:t>
        </w:r>
      </w:hyperlink>
      <w:r w:rsidR="004332B0" w:rsidRPr="00053165">
        <w:rPr>
          <w:bCs/>
          <w:color w:val="000000"/>
          <w:sz w:val="26"/>
          <w:szCs w:val="26"/>
          <w:u w:color="FFFFFF"/>
        </w:rPr>
        <w:t>Разделы: ГОСТ</w:t>
      </w:r>
      <w:r w:rsidR="004332B0">
        <w:rPr>
          <w:bCs/>
          <w:color w:val="000000"/>
          <w:sz w:val="26"/>
          <w:szCs w:val="26"/>
          <w:u w:color="FFFFFF"/>
        </w:rPr>
        <w:t>ы, Материалы, Аналоги</w:t>
      </w:r>
    </w:p>
    <w:p w:rsidR="002C3533" w:rsidRDefault="002C3533" w:rsidP="002C3533">
      <w:pPr>
        <w:widowControl w:val="0"/>
        <w:shd w:val="clear" w:color="auto" w:fill="FFFFFF"/>
        <w:tabs>
          <w:tab w:val="left" w:pos="293"/>
        </w:tabs>
        <w:autoSpaceDE w:val="0"/>
        <w:autoSpaceDN w:val="0"/>
        <w:adjustRightInd w:val="0"/>
        <w:ind w:left="720"/>
        <w:jc w:val="both"/>
        <w:rPr>
          <w:rFonts w:ascii="Times New Roman" w:hAnsi="Times New Roman"/>
          <w:b/>
          <w:bCs/>
          <w:sz w:val="26"/>
          <w:szCs w:val="26"/>
        </w:rPr>
      </w:pPr>
      <w:r>
        <w:rPr>
          <w:rFonts w:ascii="Times New Roman" w:hAnsi="Times New Roman"/>
          <w:b/>
          <w:bCs/>
          <w:i/>
          <w:sz w:val="26"/>
          <w:szCs w:val="26"/>
        </w:rPr>
        <w:t>Обновляющиеся и</w:t>
      </w:r>
      <w:r w:rsidRPr="00AB3A90">
        <w:rPr>
          <w:rFonts w:ascii="Times New Roman" w:hAnsi="Times New Roman"/>
          <w:b/>
          <w:bCs/>
          <w:i/>
          <w:sz w:val="26"/>
          <w:szCs w:val="26"/>
        </w:rPr>
        <w:t>нтернет-ресурсы</w:t>
      </w:r>
      <w:r w:rsidRPr="00AB3A90">
        <w:rPr>
          <w:rFonts w:ascii="Times New Roman" w:hAnsi="Times New Roman"/>
          <w:b/>
          <w:bCs/>
          <w:sz w:val="26"/>
          <w:szCs w:val="26"/>
        </w:rPr>
        <w:t xml:space="preserve">: </w:t>
      </w:r>
    </w:p>
    <w:p w:rsidR="002C3533" w:rsidRPr="004332B0" w:rsidRDefault="009C3C36" w:rsidP="00070CA6">
      <w:pPr>
        <w:pStyle w:val="a3"/>
        <w:numPr>
          <w:ilvl w:val="0"/>
          <w:numId w:val="3"/>
        </w:numPr>
        <w:rPr>
          <w:bCs/>
          <w:color w:val="000000"/>
          <w:sz w:val="26"/>
          <w:szCs w:val="26"/>
          <w:u w:color="FFFFFF"/>
        </w:rPr>
      </w:pPr>
      <w:hyperlink r:id="rId17" w:history="1">
        <w:r w:rsidR="002C3533" w:rsidRPr="002C3533">
          <w:rPr>
            <w:rStyle w:val="a5"/>
            <w:bCs/>
            <w:color w:val="000000"/>
            <w:sz w:val="26"/>
            <w:szCs w:val="26"/>
            <w:u w:color="FFFFFF"/>
          </w:rPr>
          <w:t>www.firo.ru-</w:t>
        </w:r>
      </w:hyperlink>
      <w:r w:rsidR="002C3533" w:rsidRPr="002C3533">
        <w:rPr>
          <w:bCs/>
          <w:color w:val="000000"/>
          <w:sz w:val="26"/>
          <w:szCs w:val="26"/>
          <w:u w:color="FFFFFF"/>
        </w:rPr>
        <w:t>Официальный сайт ФИРО</w:t>
      </w:r>
    </w:p>
    <w:p w:rsidR="002C3533" w:rsidRPr="00AB3A90" w:rsidRDefault="002C3533" w:rsidP="002C3533">
      <w:pPr>
        <w:widowControl w:val="0"/>
        <w:shd w:val="clear" w:color="auto" w:fill="FFFFFF"/>
        <w:tabs>
          <w:tab w:val="left" w:pos="293"/>
        </w:tabs>
        <w:autoSpaceDE w:val="0"/>
        <w:autoSpaceDN w:val="0"/>
        <w:adjustRightInd w:val="0"/>
        <w:jc w:val="both"/>
        <w:rPr>
          <w:rFonts w:ascii="Times New Roman" w:hAnsi="Times New Roman"/>
          <w:b/>
          <w:bCs/>
          <w:sz w:val="26"/>
          <w:szCs w:val="26"/>
        </w:rPr>
      </w:pPr>
    </w:p>
    <w:p w:rsidR="00AB3A90" w:rsidRPr="004169D0" w:rsidRDefault="00AB3A90" w:rsidP="004169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0"/>
        <w:rPr>
          <w:rFonts w:ascii="Times New Roman" w:hAnsi="Times New Roman"/>
          <w:caps/>
          <w:sz w:val="26"/>
          <w:szCs w:val="26"/>
        </w:rPr>
      </w:pPr>
      <w:r>
        <w:rPr>
          <w:rStyle w:val="FontStyle12"/>
          <w:b w:val="0"/>
        </w:rPr>
        <w:br w:type="page"/>
      </w:r>
      <w:r w:rsidRPr="004169D0">
        <w:rPr>
          <w:rFonts w:ascii="Times New Roman" w:hAnsi="Times New Roman"/>
          <w:caps/>
          <w:sz w:val="26"/>
          <w:szCs w:val="26"/>
        </w:rPr>
        <w:lastRenderedPageBreak/>
        <w:t>4. Контроль и оценка результатов освоения УЧЕБНОЙ Дисциплины</w:t>
      </w:r>
    </w:p>
    <w:p w:rsidR="00AB3A90" w:rsidRDefault="00AB3A90" w:rsidP="004169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70"/>
        <w:jc w:val="both"/>
        <w:rPr>
          <w:rFonts w:ascii="Times New Roman" w:hAnsi="Times New Roman"/>
          <w:b w:val="0"/>
          <w:sz w:val="26"/>
          <w:szCs w:val="26"/>
        </w:rPr>
      </w:pPr>
      <w:r w:rsidRPr="00AB3A90">
        <w:rPr>
          <w:rFonts w:ascii="Times New Roman" w:hAnsi="Times New Roman"/>
          <w:b w:val="0"/>
          <w:sz w:val="26"/>
          <w:szCs w:val="26"/>
        </w:rPr>
        <w:t xml:space="preserve">Контрольи оценкарезультатов освоения дисциплины осуществляется преподавателем в процессе </w:t>
      </w:r>
      <w:r w:rsidR="00E15170">
        <w:rPr>
          <w:rFonts w:ascii="Times New Roman" w:hAnsi="Times New Roman"/>
          <w:b w:val="0"/>
          <w:sz w:val="26"/>
          <w:szCs w:val="26"/>
        </w:rPr>
        <w:t xml:space="preserve">проведения практических занятий, </w:t>
      </w:r>
      <w:r w:rsidRPr="00E15170">
        <w:rPr>
          <w:rFonts w:ascii="Times New Roman" w:hAnsi="Times New Roman"/>
          <w:b w:val="0"/>
          <w:sz w:val="26"/>
          <w:szCs w:val="26"/>
        </w:rPr>
        <w:t>лабораторных работ</w:t>
      </w:r>
      <w:r w:rsidRPr="00AB3A90">
        <w:rPr>
          <w:rFonts w:ascii="Times New Roman" w:hAnsi="Times New Roman"/>
          <w:b w:val="0"/>
          <w:sz w:val="26"/>
          <w:szCs w:val="26"/>
        </w:rPr>
        <w:t>, тестирования, контрольных работ, устного опроса, а также выполнения обучающимися индивидуальных заданий.</w:t>
      </w:r>
    </w:p>
    <w:p w:rsidR="00455B32" w:rsidRPr="00455B32" w:rsidRDefault="00455B32" w:rsidP="00455B3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jc w:val="both"/>
        <w:outlineLvl w:val="0"/>
        <w:rPr>
          <w:rFonts w:ascii="Times New Roman" w:eastAsia="Calibri" w:hAnsi="Times New Roman"/>
          <w:color w:val="FF0000"/>
          <w:sz w:val="26"/>
          <w:szCs w:val="26"/>
        </w:rPr>
      </w:pPr>
      <w:r w:rsidRPr="00455B32">
        <w:rPr>
          <w:rFonts w:ascii="Times New Roman" w:eastAsia="Calibri" w:hAnsi="Times New Roman"/>
          <w:color w:val="FF0000"/>
          <w:sz w:val="26"/>
          <w:szCs w:val="26"/>
        </w:rPr>
        <w:t xml:space="preserve">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 Эти формы и процедуры рекомендуется доводить до сведения обучающихся не позднее первых </w:t>
      </w:r>
      <w:r>
        <w:rPr>
          <w:rFonts w:ascii="Times New Roman" w:eastAsia="Calibri" w:hAnsi="Times New Roman"/>
          <w:color w:val="FF0000"/>
          <w:sz w:val="26"/>
          <w:szCs w:val="26"/>
        </w:rPr>
        <w:t>двух месяцев от начала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2"/>
        <w:gridCol w:w="3406"/>
      </w:tblGrid>
      <w:tr w:rsidR="00AB3A90" w:rsidRPr="00AB3A90">
        <w:tc>
          <w:tcPr>
            <w:tcW w:w="6062" w:type="dxa"/>
            <w:tcBorders>
              <w:top w:val="single" w:sz="4" w:space="0" w:color="auto"/>
              <w:left w:val="single" w:sz="4" w:space="0" w:color="auto"/>
              <w:bottom w:val="single" w:sz="4" w:space="0" w:color="auto"/>
              <w:right w:val="single" w:sz="4" w:space="0" w:color="auto"/>
            </w:tcBorders>
            <w:vAlign w:val="center"/>
          </w:tcPr>
          <w:p w:rsidR="00AB3A90" w:rsidRPr="00AB3A90" w:rsidRDefault="00AB3A90" w:rsidP="00AB3A90">
            <w:pPr>
              <w:jc w:val="center"/>
              <w:rPr>
                <w:rFonts w:ascii="Times New Roman" w:hAnsi="Times New Roman"/>
                <w:b/>
                <w:bCs/>
                <w:sz w:val="26"/>
                <w:szCs w:val="26"/>
              </w:rPr>
            </w:pPr>
            <w:r w:rsidRPr="00AB3A90">
              <w:rPr>
                <w:rFonts w:ascii="Times New Roman" w:hAnsi="Times New Roman"/>
                <w:b/>
                <w:bCs/>
                <w:sz w:val="26"/>
                <w:szCs w:val="26"/>
              </w:rPr>
              <w:t>Результаты обучения</w:t>
            </w:r>
          </w:p>
          <w:p w:rsidR="00AB3A90" w:rsidRPr="00AB3A90" w:rsidRDefault="00AB3A90" w:rsidP="00AB3A90">
            <w:pPr>
              <w:jc w:val="center"/>
              <w:rPr>
                <w:rFonts w:ascii="Times New Roman" w:hAnsi="Times New Roman"/>
                <w:b/>
                <w:bCs/>
                <w:sz w:val="26"/>
                <w:szCs w:val="26"/>
              </w:rPr>
            </w:pPr>
            <w:r w:rsidRPr="00AB3A90">
              <w:rPr>
                <w:rFonts w:ascii="Times New Roman" w:hAnsi="Times New Roman"/>
                <w:b/>
                <w:bCs/>
                <w:sz w:val="26"/>
                <w:szCs w:val="26"/>
              </w:rPr>
              <w:t>(освоенные умения, усвоенные знания)</w:t>
            </w:r>
          </w:p>
        </w:tc>
        <w:tc>
          <w:tcPr>
            <w:tcW w:w="3406" w:type="dxa"/>
            <w:tcBorders>
              <w:top w:val="single" w:sz="4" w:space="0" w:color="auto"/>
              <w:left w:val="single" w:sz="4" w:space="0" w:color="auto"/>
              <w:bottom w:val="single" w:sz="4" w:space="0" w:color="auto"/>
              <w:right w:val="single" w:sz="4" w:space="0" w:color="auto"/>
            </w:tcBorders>
            <w:vAlign w:val="center"/>
          </w:tcPr>
          <w:p w:rsidR="00AB3A90" w:rsidRPr="00AB3A90" w:rsidRDefault="00AB3A90" w:rsidP="00AB3A90">
            <w:pPr>
              <w:jc w:val="center"/>
              <w:rPr>
                <w:rFonts w:ascii="Times New Roman" w:hAnsi="Times New Roman"/>
                <w:b/>
                <w:bCs/>
                <w:sz w:val="26"/>
                <w:szCs w:val="26"/>
              </w:rPr>
            </w:pPr>
            <w:r w:rsidRPr="00AB3A90">
              <w:rPr>
                <w:rFonts w:ascii="Times New Roman" w:hAnsi="Times New Roman"/>
                <w:b/>
                <w:sz w:val="26"/>
                <w:szCs w:val="26"/>
              </w:rPr>
              <w:t xml:space="preserve">Формы и методы контроля и оценки результатов обучения </w:t>
            </w:r>
          </w:p>
        </w:tc>
      </w:tr>
      <w:tr w:rsidR="00AB3A90" w:rsidRPr="00AB3A90">
        <w:tc>
          <w:tcPr>
            <w:tcW w:w="6062" w:type="dxa"/>
            <w:tcBorders>
              <w:top w:val="single" w:sz="4" w:space="0" w:color="auto"/>
              <w:left w:val="single" w:sz="4" w:space="0" w:color="auto"/>
              <w:bottom w:val="single" w:sz="4" w:space="0" w:color="auto"/>
              <w:right w:val="single" w:sz="4" w:space="0" w:color="auto"/>
            </w:tcBorders>
            <w:vAlign w:val="center"/>
          </w:tcPr>
          <w:p w:rsidR="00AB3A90" w:rsidRPr="00AB3A90" w:rsidRDefault="00AB3A90" w:rsidP="00CA3817">
            <w:pPr>
              <w:pStyle w:val="a3"/>
              <w:ind w:right="180"/>
              <w:rPr>
                <w:b/>
                <w:bCs/>
                <w:sz w:val="26"/>
                <w:szCs w:val="26"/>
              </w:rPr>
            </w:pPr>
            <w:r w:rsidRPr="00AB3A90">
              <w:rPr>
                <w:b/>
                <w:i/>
                <w:sz w:val="26"/>
                <w:szCs w:val="26"/>
              </w:rPr>
              <w:t>умения:</w:t>
            </w:r>
          </w:p>
        </w:tc>
        <w:tc>
          <w:tcPr>
            <w:tcW w:w="3406" w:type="dxa"/>
            <w:tcBorders>
              <w:top w:val="single" w:sz="4" w:space="0" w:color="auto"/>
              <w:left w:val="single" w:sz="4" w:space="0" w:color="auto"/>
              <w:bottom w:val="single" w:sz="4" w:space="0" w:color="auto"/>
              <w:right w:val="single" w:sz="4" w:space="0" w:color="auto"/>
            </w:tcBorders>
            <w:vAlign w:val="center"/>
          </w:tcPr>
          <w:p w:rsidR="00AB3A90" w:rsidRPr="00AB3A90" w:rsidRDefault="00AB3A90" w:rsidP="00AB3A90">
            <w:pPr>
              <w:jc w:val="center"/>
              <w:rPr>
                <w:rFonts w:ascii="Times New Roman" w:hAnsi="Times New Roman"/>
                <w:b/>
                <w:sz w:val="26"/>
                <w:szCs w:val="26"/>
              </w:rPr>
            </w:pPr>
          </w:p>
        </w:tc>
      </w:tr>
      <w:tr w:rsidR="00CA3817" w:rsidRPr="00AB3A90">
        <w:tc>
          <w:tcPr>
            <w:tcW w:w="6062" w:type="dxa"/>
            <w:tcBorders>
              <w:top w:val="single" w:sz="4" w:space="0" w:color="auto"/>
              <w:left w:val="single" w:sz="4" w:space="0" w:color="auto"/>
              <w:bottom w:val="single" w:sz="4" w:space="0" w:color="auto"/>
              <w:right w:val="single" w:sz="4" w:space="0" w:color="auto"/>
            </w:tcBorders>
            <w:vAlign w:val="center"/>
          </w:tcPr>
          <w:p w:rsidR="00CA3817" w:rsidRPr="00AB3A90" w:rsidRDefault="00C05373" w:rsidP="00877238">
            <w:pPr>
              <w:pStyle w:val="a3"/>
              <w:ind w:left="142" w:right="180"/>
              <w:rPr>
                <w:b/>
                <w:bCs/>
                <w:sz w:val="26"/>
                <w:szCs w:val="26"/>
              </w:rPr>
            </w:pPr>
            <w:r>
              <w:rPr>
                <w:sz w:val="26"/>
                <w:szCs w:val="26"/>
              </w:rPr>
              <w:t>определять параметры механических свойств материалов по эмпирическим формулам</w:t>
            </w:r>
          </w:p>
        </w:tc>
        <w:tc>
          <w:tcPr>
            <w:tcW w:w="3406" w:type="dxa"/>
            <w:tcBorders>
              <w:top w:val="single" w:sz="4" w:space="0" w:color="auto"/>
              <w:left w:val="single" w:sz="4" w:space="0" w:color="auto"/>
              <w:bottom w:val="single" w:sz="4" w:space="0" w:color="auto"/>
              <w:right w:val="single" w:sz="4" w:space="0" w:color="auto"/>
            </w:tcBorders>
            <w:vAlign w:val="center"/>
          </w:tcPr>
          <w:p w:rsidR="00CA3817" w:rsidRPr="00AB3A90" w:rsidRDefault="007438B7" w:rsidP="00EA0CC5">
            <w:pPr>
              <w:spacing w:line="216" w:lineRule="auto"/>
              <w:jc w:val="both"/>
              <w:rPr>
                <w:rFonts w:ascii="Times New Roman" w:hAnsi="Times New Roman"/>
                <w:sz w:val="26"/>
                <w:szCs w:val="26"/>
              </w:rPr>
            </w:pPr>
            <w:r>
              <w:rPr>
                <w:rFonts w:ascii="Times New Roman" w:hAnsi="Times New Roman"/>
                <w:bCs/>
                <w:sz w:val="26"/>
                <w:szCs w:val="26"/>
              </w:rPr>
              <w:t>анализ</w:t>
            </w:r>
            <w:r w:rsidR="00EA0CC5">
              <w:rPr>
                <w:rFonts w:ascii="Times New Roman" w:hAnsi="Times New Roman"/>
                <w:bCs/>
                <w:sz w:val="26"/>
                <w:szCs w:val="26"/>
              </w:rPr>
              <w:t xml:space="preserve"> отчета по</w:t>
            </w:r>
            <w:r w:rsidR="003543C2">
              <w:rPr>
                <w:rFonts w:ascii="Times New Roman" w:hAnsi="Times New Roman"/>
                <w:bCs/>
                <w:sz w:val="26"/>
                <w:szCs w:val="26"/>
              </w:rPr>
              <w:t xml:space="preserve"> лабораторной работе № 1</w:t>
            </w:r>
          </w:p>
        </w:tc>
      </w:tr>
      <w:tr w:rsidR="00CA3817" w:rsidRPr="00AB3A90">
        <w:tc>
          <w:tcPr>
            <w:tcW w:w="6062" w:type="dxa"/>
            <w:tcBorders>
              <w:top w:val="single" w:sz="4" w:space="0" w:color="auto"/>
              <w:left w:val="single" w:sz="4" w:space="0" w:color="auto"/>
              <w:bottom w:val="single" w:sz="4" w:space="0" w:color="auto"/>
              <w:right w:val="single" w:sz="4" w:space="0" w:color="auto"/>
            </w:tcBorders>
            <w:vAlign w:val="center"/>
          </w:tcPr>
          <w:p w:rsidR="00CA3817" w:rsidRPr="00AB3A90" w:rsidRDefault="00D625CC" w:rsidP="00070CA6">
            <w:pPr>
              <w:pStyle w:val="a3"/>
              <w:numPr>
                <w:ilvl w:val="0"/>
                <w:numId w:val="2"/>
              </w:numPr>
              <w:ind w:left="142" w:right="180"/>
              <w:rPr>
                <w:b/>
                <w:bCs/>
                <w:sz w:val="26"/>
                <w:szCs w:val="26"/>
              </w:rPr>
            </w:pPr>
            <w:r>
              <w:rPr>
                <w:sz w:val="26"/>
                <w:szCs w:val="26"/>
              </w:rPr>
              <w:t>р</w:t>
            </w:r>
            <w:r w:rsidR="00C05373">
              <w:rPr>
                <w:sz w:val="26"/>
                <w:szCs w:val="26"/>
              </w:rPr>
              <w:t>асшифровывать марки машиностроительных материалов и обосновывать их применение</w:t>
            </w:r>
          </w:p>
        </w:tc>
        <w:tc>
          <w:tcPr>
            <w:tcW w:w="3406" w:type="dxa"/>
            <w:tcBorders>
              <w:top w:val="single" w:sz="4" w:space="0" w:color="auto"/>
              <w:left w:val="single" w:sz="4" w:space="0" w:color="auto"/>
              <w:bottom w:val="single" w:sz="4" w:space="0" w:color="auto"/>
              <w:right w:val="single" w:sz="4" w:space="0" w:color="auto"/>
            </w:tcBorders>
            <w:vAlign w:val="center"/>
          </w:tcPr>
          <w:p w:rsidR="005601CE" w:rsidRPr="00AB3A90" w:rsidRDefault="007438B7" w:rsidP="00B17A14">
            <w:pPr>
              <w:spacing w:line="216" w:lineRule="auto"/>
              <w:jc w:val="both"/>
              <w:rPr>
                <w:rFonts w:ascii="Times New Roman" w:hAnsi="Times New Roman"/>
                <w:b/>
                <w:sz w:val="26"/>
                <w:szCs w:val="26"/>
              </w:rPr>
            </w:pPr>
            <w:r>
              <w:rPr>
                <w:rFonts w:ascii="Times New Roman" w:hAnsi="Times New Roman"/>
                <w:bCs/>
                <w:sz w:val="26"/>
                <w:szCs w:val="26"/>
              </w:rPr>
              <w:t>проверка</w:t>
            </w:r>
            <w:r w:rsidR="00EA0CC5">
              <w:rPr>
                <w:rFonts w:ascii="Times New Roman" w:hAnsi="Times New Roman"/>
                <w:bCs/>
                <w:sz w:val="26"/>
                <w:szCs w:val="26"/>
              </w:rPr>
              <w:t xml:space="preserve"> практических навыков по установленным критериям</w:t>
            </w:r>
            <w:r w:rsidR="003543C2">
              <w:rPr>
                <w:rFonts w:ascii="Times New Roman" w:hAnsi="Times New Roman"/>
                <w:bCs/>
                <w:sz w:val="26"/>
                <w:szCs w:val="26"/>
              </w:rPr>
              <w:t xml:space="preserve"> на практическом занятии № 1</w:t>
            </w:r>
          </w:p>
        </w:tc>
      </w:tr>
      <w:tr w:rsidR="00CA3817" w:rsidRPr="00AB3A90">
        <w:trPr>
          <w:trHeight w:val="1028"/>
        </w:trPr>
        <w:tc>
          <w:tcPr>
            <w:tcW w:w="6062" w:type="dxa"/>
            <w:tcBorders>
              <w:top w:val="single" w:sz="4" w:space="0" w:color="auto"/>
              <w:left w:val="single" w:sz="4" w:space="0" w:color="auto"/>
              <w:bottom w:val="single" w:sz="4" w:space="0" w:color="auto"/>
              <w:right w:val="single" w:sz="4" w:space="0" w:color="auto"/>
            </w:tcBorders>
            <w:vAlign w:val="center"/>
          </w:tcPr>
          <w:p w:rsidR="00CA3817" w:rsidRPr="00AB3A90" w:rsidRDefault="00D625CC" w:rsidP="00B17A14">
            <w:pPr>
              <w:pStyle w:val="a3"/>
              <w:ind w:left="142" w:right="180"/>
              <w:rPr>
                <w:b/>
                <w:bCs/>
                <w:sz w:val="26"/>
                <w:szCs w:val="26"/>
              </w:rPr>
            </w:pPr>
            <w:r>
              <w:rPr>
                <w:sz w:val="26"/>
                <w:szCs w:val="26"/>
              </w:rPr>
              <w:t>уметь классифицировать машиностроительные материалы и подбирать их</w:t>
            </w:r>
          </w:p>
        </w:tc>
        <w:tc>
          <w:tcPr>
            <w:tcW w:w="3406" w:type="dxa"/>
            <w:tcBorders>
              <w:top w:val="single" w:sz="4" w:space="0" w:color="auto"/>
              <w:left w:val="single" w:sz="4" w:space="0" w:color="auto"/>
              <w:bottom w:val="single" w:sz="4" w:space="0" w:color="auto"/>
              <w:right w:val="single" w:sz="4" w:space="0" w:color="auto"/>
            </w:tcBorders>
            <w:vAlign w:val="center"/>
          </w:tcPr>
          <w:p w:rsidR="00387DDE" w:rsidRPr="00AB3A90" w:rsidRDefault="007438B7" w:rsidP="00D625CC">
            <w:pPr>
              <w:rPr>
                <w:rFonts w:ascii="Times New Roman" w:hAnsi="Times New Roman"/>
                <w:b/>
                <w:sz w:val="26"/>
                <w:szCs w:val="26"/>
              </w:rPr>
            </w:pPr>
            <w:r>
              <w:rPr>
                <w:rFonts w:ascii="Times New Roman" w:hAnsi="Times New Roman"/>
                <w:bCs/>
                <w:sz w:val="26"/>
                <w:szCs w:val="26"/>
              </w:rPr>
              <w:t xml:space="preserve">оценка выполнения заданий для самостоятельной работы </w:t>
            </w:r>
            <w:r w:rsidR="003543C2">
              <w:rPr>
                <w:rFonts w:ascii="Times New Roman" w:hAnsi="Times New Roman"/>
                <w:bCs/>
                <w:sz w:val="26"/>
                <w:szCs w:val="26"/>
              </w:rPr>
              <w:t xml:space="preserve"> к темам: 1.2-1.4; 2.1</w:t>
            </w:r>
          </w:p>
        </w:tc>
      </w:tr>
      <w:tr w:rsidR="00CA3817" w:rsidRPr="00AB3A90">
        <w:tc>
          <w:tcPr>
            <w:tcW w:w="6062" w:type="dxa"/>
            <w:tcBorders>
              <w:top w:val="single" w:sz="4" w:space="0" w:color="auto"/>
              <w:left w:val="single" w:sz="4" w:space="0" w:color="auto"/>
              <w:bottom w:val="single" w:sz="4" w:space="0" w:color="auto"/>
              <w:right w:val="single" w:sz="4" w:space="0" w:color="auto"/>
            </w:tcBorders>
            <w:vAlign w:val="center"/>
          </w:tcPr>
          <w:p w:rsidR="00CA3817" w:rsidRPr="00AB3A90" w:rsidRDefault="00C4327E" w:rsidP="00B17A14">
            <w:pPr>
              <w:pStyle w:val="a3"/>
              <w:ind w:left="142" w:right="180"/>
              <w:rPr>
                <w:sz w:val="26"/>
                <w:szCs w:val="26"/>
              </w:rPr>
            </w:pPr>
            <w:r>
              <w:rPr>
                <w:sz w:val="26"/>
                <w:szCs w:val="26"/>
              </w:rPr>
              <w:t>уметь определять качество ТСМ и специальных жидкостей</w:t>
            </w:r>
          </w:p>
        </w:tc>
        <w:tc>
          <w:tcPr>
            <w:tcW w:w="3406" w:type="dxa"/>
            <w:tcBorders>
              <w:top w:val="single" w:sz="4" w:space="0" w:color="auto"/>
              <w:left w:val="single" w:sz="4" w:space="0" w:color="auto"/>
              <w:bottom w:val="single" w:sz="4" w:space="0" w:color="auto"/>
              <w:right w:val="single" w:sz="4" w:space="0" w:color="auto"/>
            </w:tcBorders>
            <w:vAlign w:val="center"/>
          </w:tcPr>
          <w:p w:rsidR="00CA3817" w:rsidRDefault="007438B7" w:rsidP="00AB3A90">
            <w:pPr>
              <w:spacing w:line="216" w:lineRule="auto"/>
              <w:jc w:val="both"/>
              <w:rPr>
                <w:rFonts w:ascii="Times New Roman" w:hAnsi="Times New Roman"/>
                <w:bCs/>
                <w:sz w:val="26"/>
                <w:szCs w:val="26"/>
              </w:rPr>
            </w:pPr>
            <w:r>
              <w:rPr>
                <w:rFonts w:ascii="Times New Roman" w:hAnsi="Times New Roman"/>
                <w:bCs/>
                <w:sz w:val="26"/>
                <w:szCs w:val="26"/>
              </w:rPr>
              <w:t>анализ отчета по лабораторным работам</w:t>
            </w:r>
            <w:r w:rsidR="003543C2">
              <w:rPr>
                <w:rFonts w:ascii="Times New Roman" w:hAnsi="Times New Roman"/>
                <w:bCs/>
                <w:sz w:val="26"/>
                <w:szCs w:val="26"/>
              </w:rPr>
              <w:t xml:space="preserve"> №4,5,6,7,8,9</w:t>
            </w:r>
          </w:p>
          <w:p w:rsidR="003543C2" w:rsidRPr="00AB3A90" w:rsidRDefault="007438B7" w:rsidP="00AB3A90">
            <w:pPr>
              <w:spacing w:line="216" w:lineRule="auto"/>
              <w:jc w:val="both"/>
              <w:rPr>
                <w:rFonts w:ascii="Times New Roman" w:hAnsi="Times New Roman"/>
                <w:bCs/>
                <w:sz w:val="26"/>
                <w:szCs w:val="26"/>
              </w:rPr>
            </w:pPr>
            <w:r>
              <w:rPr>
                <w:rFonts w:ascii="Times New Roman" w:hAnsi="Times New Roman"/>
                <w:bCs/>
                <w:sz w:val="26"/>
                <w:szCs w:val="26"/>
              </w:rPr>
              <w:t xml:space="preserve">оценка выполнения заданий для самостоятельной работы  к </w:t>
            </w:r>
            <w:r w:rsidR="003543C2">
              <w:rPr>
                <w:rFonts w:ascii="Times New Roman" w:hAnsi="Times New Roman"/>
                <w:bCs/>
                <w:sz w:val="26"/>
                <w:szCs w:val="26"/>
              </w:rPr>
              <w:t>тем</w:t>
            </w:r>
            <w:r w:rsidR="00227B01">
              <w:rPr>
                <w:rFonts w:ascii="Times New Roman" w:hAnsi="Times New Roman"/>
                <w:bCs/>
                <w:sz w:val="26"/>
                <w:szCs w:val="26"/>
              </w:rPr>
              <w:t xml:space="preserve">ам </w:t>
            </w:r>
            <w:r w:rsidR="003543C2">
              <w:rPr>
                <w:rFonts w:ascii="Times New Roman" w:hAnsi="Times New Roman"/>
                <w:bCs/>
                <w:sz w:val="26"/>
                <w:szCs w:val="26"/>
              </w:rPr>
              <w:t>разделы</w:t>
            </w:r>
            <w:r w:rsidR="00227B01">
              <w:rPr>
                <w:rFonts w:ascii="Times New Roman" w:hAnsi="Times New Roman"/>
                <w:bCs/>
                <w:sz w:val="26"/>
                <w:szCs w:val="26"/>
              </w:rPr>
              <w:t xml:space="preserve"> 2,3,4,5</w:t>
            </w:r>
          </w:p>
        </w:tc>
      </w:tr>
      <w:tr w:rsidR="00CA3817" w:rsidRPr="00AB3A90">
        <w:tc>
          <w:tcPr>
            <w:tcW w:w="6062" w:type="dxa"/>
            <w:tcBorders>
              <w:top w:val="single" w:sz="4" w:space="0" w:color="auto"/>
              <w:left w:val="single" w:sz="4" w:space="0" w:color="auto"/>
              <w:bottom w:val="single" w:sz="4" w:space="0" w:color="auto"/>
              <w:right w:val="single" w:sz="4" w:space="0" w:color="auto"/>
            </w:tcBorders>
            <w:vAlign w:val="center"/>
          </w:tcPr>
          <w:p w:rsidR="00877238" w:rsidRDefault="004E3EAE" w:rsidP="00070CA6">
            <w:pPr>
              <w:pStyle w:val="a3"/>
              <w:numPr>
                <w:ilvl w:val="0"/>
                <w:numId w:val="2"/>
              </w:numPr>
              <w:ind w:left="142" w:right="180"/>
              <w:rPr>
                <w:sz w:val="26"/>
                <w:szCs w:val="26"/>
              </w:rPr>
            </w:pPr>
            <w:r>
              <w:rPr>
                <w:sz w:val="26"/>
                <w:szCs w:val="26"/>
              </w:rPr>
              <w:t>уметь делать расчеты расхода топлива</w:t>
            </w:r>
          </w:p>
          <w:p w:rsidR="00CA3817" w:rsidRPr="00AB3A90" w:rsidRDefault="00CA3817" w:rsidP="00B17A14">
            <w:pPr>
              <w:pStyle w:val="a3"/>
              <w:ind w:left="142" w:right="180"/>
              <w:rPr>
                <w:sz w:val="26"/>
                <w:szCs w:val="26"/>
              </w:rPr>
            </w:pPr>
          </w:p>
        </w:tc>
        <w:tc>
          <w:tcPr>
            <w:tcW w:w="3406" w:type="dxa"/>
            <w:tcBorders>
              <w:top w:val="single" w:sz="4" w:space="0" w:color="auto"/>
              <w:left w:val="single" w:sz="4" w:space="0" w:color="auto"/>
              <w:bottom w:val="single" w:sz="4" w:space="0" w:color="auto"/>
              <w:right w:val="single" w:sz="4" w:space="0" w:color="auto"/>
            </w:tcBorders>
            <w:vAlign w:val="center"/>
          </w:tcPr>
          <w:p w:rsidR="00CA3817" w:rsidRPr="00AB3A90" w:rsidRDefault="00612BD9" w:rsidP="00AB3A90">
            <w:pPr>
              <w:spacing w:line="216" w:lineRule="auto"/>
              <w:jc w:val="both"/>
              <w:rPr>
                <w:rFonts w:ascii="Times New Roman" w:hAnsi="Times New Roman"/>
                <w:bCs/>
                <w:sz w:val="26"/>
                <w:szCs w:val="26"/>
              </w:rPr>
            </w:pPr>
            <w:r>
              <w:rPr>
                <w:rFonts w:ascii="Times New Roman" w:hAnsi="Times New Roman"/>
                <w:bCs/>
                <w:sz w:val="26"/>
                <w:szCs w:val="26"/>
              </w:rPr>
              <w:t>проверка практических навыков по установленным критериям на практическом занятии</w:t>
            </w:r>
            <w:r w:rsidR="00227B01">
              <w:rPr>
                <w:rFonts w:ascii="Times New Roman" w:hAnsi="Times New Roman"/>
                <w:bCs/>
                <w:sz w:val="26"/>
                <w:szCs w:val="26"/>
              </w:rPr>
              <w:t xml:space="preserve"> по разделу 6</w:t>
            </w:r>
          </w:p>
        </w:tc>
      </w:tr>
      <w:tr w:rsidR="00CA3817" w:rsidRPr="00AB3A90">
        <w:tc>
          <w:tcPr>
            <w:tcW w:w="6062" w:type="dxa"/>
            <w:tcBorders>
              <w:top w:val="single" w:sz="4" w:space="0" w:color="auto"/>
              <w:left w:val="single" w:sz="4" w:space="0" w:color="auto"/>
              <w:bottom w:val="single" w:sz="4" w:space="0" w:color="auto"/>
              <w:right w:val="single" w:sz="4" w:space="0" w:color="auto"/>
            </w:tcBorders>
            <w:vAlign w:val="center"/>
          </w:tcPr>
          <w:p w:rsidR="00877238" w:rsidRPr="002523BB" w:rsidRDefault="004E3EAE" w:rsidP="00070CA6">
            <w:pPr>
              <w:pStyle w:val="a3"/>
              <w:numPr>
                <w:ilvl w:val="0"/>
                <w:numId w:val="2"/>
              </w:numPr>
              <w:ind w:left="142" w:right="180"/>
              <w:rPr>
                <w:sz w:val="26"/>
                <w:szCs w:val="26"/>
              </w:rPr>
            </w:pPr>
            <w:r>
              <w:rPr>
                <w:sz w:val="26"/>
                <w:szCs w:val="26"/>
              </w:rPr>
              <w:t>уметь оказывать первую помощь при отравлении ТСМ</w:t>
            </w:r>
          </w:p>
          <w:p w:rsidR="00CA3817" w:rsidRPr="00AB3A90" w:rsidRDefault="00CA3817" w:rsidP="00B17A14">
            <w:pPr>
              <w:pStyle w:val="ConsPlusNonformat"/>
              <w:widowControl/>
              <w:ind w:left="720"/>
              <w:jc w:val="both"/>
              <w:rPr>
                <w:sz w:val="26"/>
                <w:szCs w:val="26"/>
              </w:rPr>
            </w:pPr>
          </w:p>
        </w:tc>
        <w:tc>
          <w:tcPr>
            <w:tcW w:w="3406" w:type="dxa"/>
            <w:tcBorders>
              <w:top w:val="single" w:sz="4" w:space="0" w:color="auto"/>
              <w:left w:val="single" w:sz="4" w:space="0" w:color="auto"/>
              <w:bottom w:val="single" w:sz="4" w:space="0" w:color="auto"/>
              <w:right w:val="single" w:sz="4" w:space="0" w:color="auto"/>
            </w:tcBorders>
            <w:vAlign w:val="center"/>
          </w:tcPr>
          <w:p w:rsidR="004E3EAE" w:rsidRPr="00AB3A90" w:rsidRDefault="00612BD9" w:rsidP="00AB3A90">
            <w:pPr>
              <w:spacing w:line="216" w:lineRule="auto"/>
              <w:jc w:val="both"/>
              <w:rPr>
                <w:rFonts w:ascii="Times New Roman" w:hAnsi="Times New Roman"/>
                <w:bCs/>
                <w:sz w:val="26"/>
                <w:szCs w:val="26"/>
              </w:rPr>
            </w:pPr>
            <w:r>
              <w:rPr>
                <w:rFonts w:ascii="Times New Roman" w:hAnsi="Times New Roman"/>
                <w:bCs/>
                <w:sz w:val="26"/>
                <w:szCs w:val="26"/>
              </w:rPr>
              <w:t xml:space="preserve">проверка практических навыков по установленным критериям на практическом занятии </w:t>
            </w:r>
            <w:r w:rsidR="00227B01">
              <w:rPr>
                <w:rFonts w:ascii="Times New Roman" w:hAnsi="Times New Roman"/>
                <w:bCs/>
                <w:sz w:val="26"/>
                <w:szCs w:val="26"/>
              </w:rPr>
              <w:t>по разделу 7</w:t>
            </w:r>
          </w:p>
        </w:tc>
      </w:tr>
      <w:tr w:rsidR="00FA0DF3" w:rsidRPr="00AB3A90">
        <w:tc>
          <w:tcPr>
            <w:tcW w:w="6062" w:type="dxa"/>
            <w:tcBorders>
              <w:top w:val="single" w:sz="4" w:space="0" w:color="auto"/>
              <w:left w:val="single" w:sz="4" w:space="0" w:color="auto"/>
              <w:bottom w:val="single" w:sz="4" w:space="0" w:color="auto"/>
              <w:right w:val="single" w:sz="4" w:space="0" w:color="auto"/>
            </w:tcBorders>
            <w:vAlign w:val="center"/>
          </w:tcPr>
          <w:p w:rsidR="00FA0DF3" w:rsidRPr="006E7443" w:rsidRDefault="00FA0DF3" w:rsidP="00877238">
            <w:pPr>
              <w:pStyle w:val="ConsPlusNonformat"/>
              <w:widowControl/>
              <w:jc w:val="both"/>
              <w:rPr>
                <w:rFonts w:ascii="Times New Roman" w:hAnsi="Times New Roman" w:cs="Times New Roman"/>
                <w:b/>
                <w:i/>
                <w:sz w:val="26"/>
                <w:szCs w:val="26"/>
              </w:rPr>
            </w:pPr>
            <w:r w:rsidRPr="006E7443">
              <w:rPr>
                <w:rFonts w:ascii="Times New Roman" w:hAnsi="Times New Roman" w:cs="Times New Roman"/>
                <w:b/>
                <w:i/>
                <w:sz w:val="26"/>
                <w:szCs w:val="26"/>
              </w:rPr>
              <w:t xml:space="preserve">знать: </w:t>
            </w:r>
          </w:p>
          <w:p w:rsidR="00FA0DF3" w:rsidRPr="00AB3A90" w:rsidRDefault="00FA0DF3" w:rsidP="00AB3A90">
            <w:pPr>
              <w:pStyle w:val="ConsPlusNonformat"/>
              <w:widowControl/>
              <w:ind w:left="142"/>
              <w:jc w:val="both"/>
              <w:rPr>
                <w:rFonts w:ascii="Times New Roman" w:hAnsi="Times New Roman" w:cs="Times New Roman"/>
                <w:sz w:val="26"/>
                <w:szCs w:val="26"/>
              </w:rPr>
            </w:pPr>
          </w:p>
        </w:tc>
        <w:tc>
          <w:tcPr>
            <w:tcW w:w="3406" w:type="dxa"/>
            <w:tcBorders>
              <w:top w:val="single" w:sz="4" w:space="0" w:color="auto"/>
              <w:left w:val="single" w:sz="4" w:space="0" w:color="auto"/>
              <w:bottom w:val="single" w:sz="4" w:space="0" w:color="auto"/>
              <w:right w:val="single" w:sz="4" w:space="0" w:color="auto"/>
            </w:tcBorders>
            <w:vAlign w:val="center"/>
          </w:tcPr>
          <w:p w:rsidR="00FA0DF3" w:rsidRPr="00AB3A90" w:rsidRDefault="00FA0DF3" w:rsidP="00AB3A90">
            <w:pPr>
              <w:spacing w:line="216" w:lineRule="auto"/>
              <w:jc w:val="both"/>
              <w:rPr>
                <w:rFonts w:ascii="Times New Roman" w:hAnsi="Times New Roman"/>
                <w:bCs/>
                <w:sz w:val="26"/>
                <w:szCs w:val="26"/>
                <w:highlight w:val="yellow"/>
              </w:rPr>
            </w:pPr>
          </w:p>
        </w:tc>
      </w:tr>
      <w:tr w:rsidR="00FA0DF3" w:rsidRPr="00AB3A90">
        <w:tc>
          <w:tcPr>
            <w:tcW w:w="6062" w:type="dxa"/>
            <w:tcBorders>
              <w:top w:val="single" w:sz="4" w:space="0" w:color="auto"/>
              <w:left w:val="single" w:sz="4" w:space="0" w:color="auto"/>
              <w:bottom w:val="single" w:sz="4" w:space="0" w:color="auto"/>
              <w:right w:val="single" w:sz="4" w:space="0" w:color="auto"/>
            </w:tcBorders>
            <w:vAlign w:val="center"/>
          </w:tcPr>
          <w:p w:rsidR="00FA0DF3" w:rsidRPr="000F648C" w:rsidRDefault="00EF1F57" w:rsidP="00AB3A90">
            <w:pPr>
              <w:pStyle w:val="ConsPlusNonformat"/>
              <w:widowControl/>
              <w:jc w:val="both"/>
              <w:rPr>
                <w:rFonts w:ascii="Times New Roman" w:hAnsi="Times New Roman" w:cs="Times New Roman"/>
                <w:b/>
                <w:i/>
                <w:sz w:val="26"/>
                <w:szCs w:val="26"/>
              </w:rPr>
            </w:pPr>
            <w:r>
              <w:rPr>
                <w:rFonts w:ascii="Times New Roman" w:hAnsi="Times New Roman" w:cs="Times New Roman"/>
                <w:sz w:val="26"/>
                <w:szCs w:val="26"/>
              </w:rPr>
              <w:lastRenderedPageBreak/>
              <w:t>с</w:t>
            </w:r>
            <w:r w:rsidR="00280558">
              <w:rPr>
                <w:rFonts w:ascii="Times New Roman" w:hAnsi="Times New Roman" w:cs="Times New Roman"/>
                <w:sz w:val="26"/>
                <w:szCs w:val="26"/>
              </w:rPr>
              <w:t>троение и свойства машиностроительных материалов</w:t>
            </w:r>
          </w:p>
        </w:tc>
        <w:tc>
          <w:tcPr>
            <w:tcW w:w="3406" w:type="dxa"/>
            <w:tcBorders>
              <w:top w:val="single" w:sz="4" w:space="0" w:color="auto"/>
              <w:left w:val="single" w:sz="4" w:space="0" w:color="auto"/>
              <w:bottom w:val="single" w:sz="4" w:space="0" w:color="auto"/>
              <w:right w:val="single" w:sz="4" w:space="0" w:color="auto"/>
            </w:tcBorders>
            <w:vAlign w:val="center"/>
          </w:tcPr>
          <w:p w:rsidR="00FA0DF3" w:rsidRDefault="00FA0DF3" w:rsidP="00AB3A90">
            <w:pPr>
              <w:spacing w:line="216" w:lineRule="auto"/>
              <w:jc w:val="both"/>
              <w:rPr>
                <w:rFonts w:ascii="Times New Roman" w:hAnsi="Times New Roman"/>
                <w:bCs/>
                <w:sz w:val="26"/>
                <w:szCs w:val="26"/>
              </w:rPr>
            </w:pPr>
            <w:r w:rsidRPr="00AB3A90">
              <w:rPr>
                <w:rFonts w:ascii="Times New Roman" w:hAnsi="Times New Roman"/>
                <w:bCs/>
                <w:sz w:val="26"/>
                <w:szCs w:val="26"/>
              </w:rPr>
              <w:t>фронтальный опрос</w:t>
            </w:r>
          </w:p>
          <w:p w:rsidR="00280558" w:rsidRPr="00AB3A90" w:rsidRDefault="00280558" w:rsidP="00AB3A90">
            <w:pPr>
              <w:spacing w:line="216" w:lineRule="auto"/>
              <w:jc w:val="both"/>
              <w:rPr>
                <w:rFonts w:ascii="Times New Roman" w:hAnsi="Times New Roman"/>
                <w:bCs/>
                <w:sz w:val="26"/>
                <w:szCs w:val="26"/>
              </w:rPr>
            </w:pPr>
            <w:r>
              <w:rPr>
                <w:rFonts w:ascii="Times New Roman" w:hAnsi="Times New Roman"/>
                <w:bCs/>
                <w:sz w:val="26"/>
                <w:szCs w:val="26"/>
              </w:rPr>
              <w:t>тестирование</w:t>
            </w:r>
            <w:r w:rsidR="00227B01">
              <w:rPr>
                <w:rFonts w:ascii="Times New Roman" w:hAnsi="Times New Roman"/>
                <w:bCs/>
                <w:sz w:val="26"/>
                <w:szCs w:val="26"/>
              </w:rPr>
              <w:t xml:space="preserve"> по темам: 1.1-1.4</w:t>
            </w:r>
          </w:p>
        </w:tc>
      </w:tr>
      <w:tr w:rsidR="00FA0DF3" w:rsidRPr="00AB3A90">
        <w:tc>
          <w:tcPr>
            <w:tcW w:w="6062" w:type="dxa"/>
            <w:tcBorders>
              <w:top w:val="single" w:sz="4" w:space="0" w:color="auto"/>
              <w:left w:val="single" w:sz="4" w:space="0" w:color="auto"/>
              <w:bottom w:val="single" w:sz="4" w:space="0" w:color="auto"/>
              <w:right w:val="single" w:sz="4" w:space="0" w:color="auto"/>
            </w:tcBorders>
            <w:vAlign w:val="center"/>
          </w:tcPr>
          <w:p w:rsidR="00FA0DF3" w:rsidRPr="006E7443" w:rsidRDefault="00EF1F57" w:rsidP="00877238">
            <w:pPr>
              <w:pStyle w:val="a3"/>
              <w:ind w:left="0"/>
              <w:jc w:val="both"/>
              <w:rPr>
                <w:sz w:val="26"/>
                <w:szCs w:val="26"/>
              </w:rPr>
            </w:pPr>
            <w:r>
              <w:rPr>
                <w:sz w:val="26"/>
                <w:szCs w:val="26"/>
              </w:rPr>
              <w:t>м</w:t>
            </w:r>
            <w:r w:rsidR="00932C84">
              <w:rPr>
                <w:sz w:val="26"/>
                <w:szCs w:val="26"/>
              </w:rPr>
              <w:t>етоды оценки свойств машиностроительных материалов</w:t>
            </w:r>
          </w:p>
          <w:p w:rsidR="00FA0DF3" w:rsidRPr="00AB3A90" w:rsidRDefault="00FA0DF3" w:rsidP="00AB3A90">
            <w:pPr>
              <w:pStyle w:val="ConsPlusNonformat"/>
              <w:widowControl/>
              <w:jc w:val="both"/>
              <w:rPr>
                <w:rFonts w:ascii="Times New Roman" w:hAnsi="Times New Roman" w:cs="Times New Roman"/>
                <w:b/>
                <w:i/>
                <w:sz w:val="26"/>
                <w:szCs w:val="26"/>
              </w:rPr>
            </w:pPr>
          </w:p>
        </w:tc>
        <w:tc>
          <w:tcPr>
            <w:tcW w:w="3406" w:type="dxa"/>
            <w:tcBorders>
              <w:top w:val="single" w:sz="4" w:space="0" w:color="auto"/>
              <w:left w:val="single" w:sz="4" w:space="0" w:color="auto"/>
              <w:bottom w:val="single" w:sz="4" w:space="0" w:color="auto"/>
              <w:right w:val="single" w:sz="4" w:space="0" w:color="auto"/>
            </w:tcBorders>
            <w:vAlign w:val="center"/>
          </w:tcPr>
          <w:p w:rsidR="00FA0DF3" w:rsidRDefault="00932C84" w:rsidP="00AB3A90">
            <w:pPr>
              <w:spacing w:line="216" w:lineRule="auto"/>
              <w:jc w:val="both"/>
              <w:rPr>
                <w:rFonts w:ascii="Times New Roman" w:hAnsi="Times New Roman"/>
                <w:bCs/>
                <w:sz w:val="26"/>
                <w:szCs w:val="26"/>
              </w:rPr>
            </w:pPr>
            <w:r w:rsidRPr="00AB3A90">
              <w:rPr>
                <w:rFonts w:ascii="Times New Roman" w:hAnsi="Times New Roman"/>
                <w:bCs/>
                <w:sz w:val="26"/>
                <w:szCs w:val="26"/>
              </w:rPr>
              <w:t>фронтальный опрос</w:t>
            </w:r>
          </w:p>
          <w:p w:rsidR="00932C84" w:rsidRPr="00AB3A90" w:rsidRDefault="00932C84" w:rsidP="00AB3A90">
            <w:pPr>
              <w:spacing w:line="216" w:lineRule="auto"/>
              <w:jc w:val="both"/>
              <w:rPr>
                <w:rFonts w:ascii="Times New Roman" w:hAnsi="Times New Roman"/>
                <w:bCs/>
                <w:sz w:val="26"/>
                <w:szCs w:val="26"/>
              </w:rPr>
            </w:pPr>
            <w:r>
              <w:rPr>
                <w:rFonts w:ascii="Times New Roman" w:hAnsi="Times New Roman"/>
                <w:bCs/>
                <w:sz w:val="26"/>
                <w:szCs w:val="26"/>
              </w:rPr>
              <w:t>индивидуальный опрос</w:t>
            </w:r>
            <w:r w:rsidR="00227B01">
              <w:rPr>
                <w:rFonts w:ascii="Times New Roman" w:hAnsi="Times New Roman"/>
                <w:bCs/>
                <w:sz w:val="26"/>
                <w:szCs w:val="26"/>
              </w:rPr>
              <w:t xml:space="preserve"> по теме 1.1</w:t>
            </w:r>
          </w:p>
        </w:tc>
      </w:tr>
      <w:tr w:rsidR="00FA0DF3" w:rsidRPr="00AB3A90">
        <w:tc>
          <w:tcPr>
            <w:tcW w:w="6062" w:type="dxa"/>
            <w:tcBorders>
              <w:top w:val="single" w:sz="4" w:space="0" w:color="auto"/>
              <w:left w:val="single" w:sz="4" w:space="0" w:color="auto"/>
              <w:bottom w:val="single" w:sz="4" w:space="0" w:color="auto"/>
              <w:right w:val="single" w:sz="4" w:space="0" w:color="auto"/>
            </w:tcBorders>
            <w:vAlign w:val="center"/>
          </w:tcPr>
          <w:p w:rsidR="00FA0DF3" w:rsidRPr="00EB4F06" w:rsidRDefault="00EB4F06" w:rsidP="00EB4F06">
            <w:pPr>
              <w:pStyle w:val="a3"/>
              <w:ind w:left="0"/>
              <w:jc w:val="both"/>
              <w:rPr>
                <w:sz w:val="26"/>
                <w:szCs w:val="26"/>
              </w:rPr>
            </w:pPr>
            <w:r>
              <w:rPr>
                <w:sz w:val="26"/>
                <w:szCs w:val="26"/>
              </w:rPr>
              <w:t>о</w:t>
            </w:r>
            <w:r w:rsidR="00EF1F57">
              <w:rPr>
                <w:sz w:val="26"/>
                <w:szCs w:val="26"/>
              </w:rPr>
              <w:t>бласти применения машиностроительных материалов и их маркировку</w:t>
            </w:r>
          </w:p>
        </w:tc>
        <w:tc>
          <w:tcPr>
            <w:tcW w:w="3406" w:type="dxa"/>
            <w:tcBorders>
              <w:top w:val="single" w:sz="4" w:space="0" w:color="auto"/>
              <w:left w:val="single" w:sz="4" w:space="0" w:color="auto"/>
              <w:bottom w:val="single" w:sz="4" w:space="0" w:color="auto"/>
              <w:right w:val="single" w:sz="4" w:space="0" w:color="auto"/>
            </w:tcBorders>
            <w:vAlign w:val="center"/>
          </w:tcPr>
          <w:p w:rsidR="00FA0DF3" w:rsidRPr="00AB3A90" w:rsidRDefault="00227B01" w:rsidP="00BF6A15">
            <w:pPr>
              <w:spacing w:line="216" w:lineRule="auto"/>
              <w:jc w:val="both"/>
              <w:rPr>
                <w:rFonts w:ascii="Times New Roman" w:hAnsi="Times New Roman"/>
                <w:bCs/>
                <w:sz w:val="26"/>
                <w:szCs w:val="26"/>
              </w:rPr>
            </w:pPr>
            <w:r>
              <w:rPr>
                <w:rFonts w:ascii="Times New Roman" w:hAnsi="Times New Roman"/>
                <w:bCs/>
                <w:sz w:val="26"/>
                <w:szCs w:val="26"/>
              </w:rPr>
              <w:t>фронтальный опрос, индивидуальный опрос по разделу 1</w:t>
            </w:r>
          </w:p>
        </w:tc>
      </w:tr>
      <w:tr w:rsidR="00FA0DF3" w:rsidRPr="00AB3A90">
        <w:tc>
          <w:tcPr>
            <w:tcW w:w="6062" w:type="dxa"/>
            <w:tcBorders>
              <w:top w:val="single" w:sz="4" w:space="0" w:color="auto"/>
              <w:left w:val="single" w:sz="4" w:space="0" w:color="auto"/>
              <w:bottom w:val="single" w:sz="4" w:space="0" w:color="auto"/>
              <w:right w:val="single" w:sz="4" w:space="0" w:color="auto"/>
            </w:tcBorders>
            <w:vAlign w:val="center"/>
          </w:tcPr>
          <w:p w:rsidR="00FA0DF3" w:rsidRPr="006E7443" w:rsidRDefault="00042D9D" w:rsidP="00877238">
            <w:pPr>
              <w:pStyle w:val="a3"/>
              <w:ind w:left="0"/>
              <w:jc w:val="both"/>
              <w:rPr>
                <w:sz w:val="26"/>
                <w:szCs w:val="26"/>
              </w:rPr>
            </w:pPr>
            <w:r>
              <w:rPr>
                <w:sz w:val="26"/>
                <w:szCs w:val="26"/>
              </w:rPr>
              <w:t>с</w:t>
            </w:r>
            <w:r w:rsidR="00F3750A">
              <w:rPr>
                <w:sz w:val="26"/>
                <w:szCs w:val="26"/>
              </w:rPr>
              <w:t>пособы обработки материалов</w:t>
            </w:r>
          </w:p>
          <w:p w:rsidR="00FA0DF3" w:rsidRPr="00AB3A90" w:rsidRDefault="00FA0DF3" w:rsidP="00AB3A90">
            <w:pPr>
              <w:pStyle w:val="a3"/>
              <w:ind w:left="360"/>
              <w:jc w:val="both"/>
              <w:rPr>
                <w:sz w:val="26"/>
                <w:szCs w:val="26"/>
              </w:rPr>
            </w:pPr>
          </w:p>
        </w:tc>
        <w:tc>
          <w:tcPr>
            <w:tcW w:w="3406" w:type="dxa"/>
            <w:tcBorders>
              <w:top w:val="single" w:sz="4" w:space="0" w:color="auto"/>
              <w:left w:val="single" w:sz="4" w:space="0" w:color="auto"/>
              <w:bottom w:val="single" w:sz="4" w:space="0" w:color="auto"/>
              <w:right w:val="single" w:sz="4" w:space="0" w:color="auto"/>
            </w:tcBorders>
            <w:vAlign w:val="center"/>
          </w:tcPr>
          <w:p w:rsidR="00042D9D" w:rsidRDefault="00042D9D" w:rsidP="00042D9D">
            <w:pPr>
              <w:spacing w:line="216" w:lineRule="auto"/>
              <w:jc w:val="both"/>
              <w:rPr>
                <w:rFonts w:ascii="Times New Roman" w:hAnsi="Times New Roman"/>
                <w:bCs/>
                <w:sz w:val="26"/>
                <w:szCs w:val="26"/>
              </w:rPr>
            </w:pPr>
            <w:r w:rsidRPr="00AB3A90">
              <w:rPr>
                <w:rFonts w:ascii="Times New Roman" w:hAnsi="Times New Roman"/>
                <w:bCs/>
                <w:sz w:val="26"/>
                <w:szCs w:val="26"/>
              </w:rPr>
              <w:t>фронтальный опрос</w:t>
            </w:r>
          </w:p>
          <w:p w:rsidR="00FA0DF3" w:rsidRPr="00AB3A90" w:rsidRDefault="00042D9D" w:rsidP="00042D9D">
            <w:pPr>
              <w:spacing w:line="216" w:lineRule="auto"/>
              <w:jc w:val="both"/>
              <w:rPr>
                <w:rFonts w:ascii="Times New Roman" w:hAnsi="Times New Roman"/>
                <w:bCs/>
                <w:sz w:val="26"/>
                <w:szCs w:val="26"/>
              </w:rPr>
            </w:pPr>
            <w:r>
              <w:rPr>
                <w:rFonts w:ascii="Times New Roman" w:hAnsi="Times New Roman"/>
                <w:bCs/>
                <w:sz w:val="26"/>
                <w:szCs w:val="26"/>
              </w:rPr>
              <w:t>индивидуальный опрос</w:t>
            </w:r>
            <w:r w:rsidR="00227B01">
              <w:rPr>
                <w:rFonts w:ascii="Times New Roman" w:hAnsi="Times New Roman"/>
                <w:bCs/>
                <w:sz w:val="26"/>
                <w:szCs w:val="26"/>
              </w:rPr>
              <w:t xml:space="preserve"> по теме 1.1</w:t>
            </w:r>
          </w:p>
        </w:tc>
      </w:tr>
      <w:tr w:rsidR="00FA0DF3" w:rsidRPr="00AB3A90">
        <w:trPr>
          <w:trHeight w:val="866"/>
        </w:trPr>
        <w:tc>
          <w:tcPr>
            <w:tcW w:w="6062" w:type="dxa"/>
            <w:tcBorders>
              <w:top w:val="single" w:sz="4" w:space="0" w:color="auto"/>
              <w:left w:val="single" w:sz="4" w:space="0" w:color="auto"/>
              <w:bottom w:val="single" w:sz="4" w:space="0" w:color="auto"/>
              <w:right w:val="single" w:sz="4" w:space="0" w:color="auto"/>
            </w:tcBorders>
            <w:vAlign w:val="center"/>
          </w:tcPr>
          <w:p w:rsidR="00FA0DF3" w:rsidRPr="00AB3A90" w:rsidRDefault="00D1130D" w:rsidP="00663C37">
            <w:pPr>
              <w:pStyle w:val="a3"/>
              <w:ind w:left="0"/>
              <w:jc w:val="both"/>
              <w:rPr>
                <w:sz w:val="26"/>
                <w:szCs w:val="26"/>
              </w:rPr>
            </w:pPr>
            <w:r>
              <w:rPr>
                <w:sz w:val="26"/>
                <w:szCs w:val="26"/>
              </w:rPr>
              <w:t>ГОСТы и ТСМ и специальные жидкости, их классификацию</w:t>
            </w:r>
          </w:p>
        </w:tc>
        <w:tc>
          <w:tcPr>
            <w:tcW w:w="3406" w:type="dxa"/>
            <w:tcBorders>
              <w:top w:val="single" w:sz="4" w:space="0" w:color="auto"/>
              <w:left w:val="single" w:sz="4" w:space="0" w:color="auto"/>
              <w:bottom w:val="single" w:sz="4" w:space="0" w:color="auto"/>
              <w:right w:val="single" w:sz="4" w:space="0" w:color="auto"/>
            </w:tcBorders>
            <w:vAlign w:val="center"/>
          </w:tcPr>
          <w:p w:rsidR="00FA0DF3" w:rsidRPr="00AB3A90" w:rsidRDefault="00D1130D" w:rsidP="00663C37">
            <w:pPr>
              <w:spacing w:line="216" w:lineRule="auto"/>
              <w:rPr>
                <w:rFonts w:ascii="Times New Roman" w:hAnsi="Times New Roman"/>
                <w:bCs/>
                <w:sz w:val="26"/>
                <w:szCs w:val="26"/>
              </w:rPr>
            </w:pPr>
            <w:r>
              <w:rPr>
                <w:rFonts w:ascii="Times New Roman" w:hAnsi="Times New Roman"/>
                <w:bCs/>
                <w:sz w:val="26"/>
                <w:szCs w:val="26"/>
              </w:rPr>
              <w:t>тестирование</w:t>
            </w:r>
            <w:r w:rsidR="00227B01">
              <w:rPr>
                <w:rFonts w:ascii="Times New Roman" w:hAnsi="Times New Roman"/>
                <w:bCs/>
                <w:sz w:val="26"/>
                <w:szCs w:val="26"/>
              </w:rPr>
              <w:t>по разделу 3</w:t>
            </w:r>
          </w:p>
        </w:tc>
      </w:tr>
      <w:tr w:rsidR="00FA0DF3" w:rsidRPr="00AB3A90">
        <w:tc>
          <w:tcPr>
            <w:tcW w:w="6062" w:type="dxa"/>
            <w:tcBorders>
              <w:top w:val="single" w:sz="4" w:space="0" w:color="auto"/>
              <w:left w:val="single" w:sz="4" w:space="0" w:color="auto"/>
              <w:bottom w:val="single" w:sz="4" w:space="0" w:color="auto"/>
              <w:right w:val="single" w:sz="4" w:space="0" w:color="auto"/>
            </w:tcBorders>
            <w:vAlign w:val="center"/>
          </w:tcPr>
          <w:p w:rsidR="00FA0DF3" w:rsidRPr="00AB3A90" w:rsidRDefault="00603D50" w:rsidP="00663C37">
            <w:pPr>
              <w:pStyle w:val="a3"/>
              <w:ind w:left="0"/>
              <w:jc w:val="both"/>
              <w:rPr>
                <w:sz w:val="26"/>
                <w:szCs w:val="26"/>
              </w:rPr>
            </w:pPr>
            <w:r>
              <w:rPr>
                <w:sz w:val="26"/>
                <w:szCs w:val="26"/>
              </w:rPr>
              <w:t>м</w:t>
            </w:r>
            <w:r w:rsidR="0006406E">
              <w:rPr>
                <w:sz w:val="26"/>
                <w:szCs w:val="26"/>
              </w:rPr>
              <w:t>етоды контроля качества ТСМ и методы восстановления качества некондиционных продуктов</w:t>
            </w:r>
          </w:p>
        </w:tc>
        <w:tc>
          <w:tcPr>
            <w:tcW w:w="3406" w:type="dxa"/>
            <w:tcBorders>
              <w:top w:val="single" w:sz="4" w:space="0" w:color="auto"/>
              <w:left w:val="single" w:sz="4" w:space="0" w:color="auto"/>
              <w:bottom w:val="single" w:sz="4" w:space="0" w:color="auto"/>
              <w:right w:val="single" w:sz="4" w:space="0" w:color="auto"/>
            </w:tcBorders>
            <w:vAlign w:val="center"/>
          </w:tcPr>
          <w:p w:rsidR="00FA0DF3" w:rsidRDefault="0006406E" w:rsidP="00663C37">
            <w:pPr>
              <w:spacing w:line="216" w:lineRule="auto"/>
              <w:jc w:val="both"/>
              <w:rPr>
                <w:rFonts w:ascii="Times New Roman" w:hAnsi="Times New Roman"/>
                <w:bCs/>
                <w:sz w:val="26"/>
                <w:szCs w:val="26"/>
              </w:rPr>
            </w:pPr>
            <w:r>
              <w:rPr>
                <w:rFonts w:ascii="Times New Roman" w:hAnsi="Times New Roman"/>
                <w:bCs/>
                <w:sz w:val="26"/>
                <w:szCs w:val="26"/>
              </w:rPr>
              <w:t>устная проверка</w:t>
            </w:r>
          </w:p>
          <w:p w:rsidR="0006406E" w:rsidRDefault="0006406E" w:rsidP="0006406E">
            <w:pPr>
              <w:spacing w:line="216" w:lineRule="auto"/>
              <w:jc w:val="both"/>
              <w:rPr>
                <w:rFonts w:ascii="Times New Roman" w:hAnsi="Times New Roman"/>
                <w:bCs/>
                <w:sz w:val="26"/>
                <w:szCs w:val="26"/>
              </w:rPr>
            </w:pPr>
            <w:r w:rsidRPr="00AB3A90">
              <w:rPr>
                <w:rFonts w:ascii="Times New Roman" w:hAnsi="Times New Roman"/>
                <w:bCs/>
                <w:sz w:val="26"/>
                <w:szCs w:val="26"/>
              </w:rPr>
              <w:t>фронтальный опрос</w:t>
            </w:r>
          </w:p>
          <w:p w:rsidR="0006406E" w:rsidRPr="00AB3A90" w:rsidRDefault="0006406E" w:rsidP="00663C37">
            <w:pPr>
              <w:spacing w:line="216" w:lineRule="auto"/>
              <w:jc w:val="both"/>
              <w:rPr>
                <w:rFonts w:ascii="Times New Roman" w:hAnsi="Times New Roman"/>
                <w:bCs/>
                <w:sz w:val="26"/>
                <w:szCs w:val="26"/>
              </w:rPr>
            </w:pPr>
            <w:r>
              <w:rPr>
                <w:rFonts w:ascii="Times New Roman" w:hAnsi="Times New Roman"/>
                <w:bCs/>
                <w:sz w:val="26"/>
                <w:szCs w:val="26"/>
              </w:rPr>
              <w:t>индивидуальный опрос</w:t>
            </w:r>
            <w:r w:rsidR="00227B01">
              <w:rPr>
                <w:rFonts w:ascii="Times New Roman" w:hAnsi="Times New Roman"/>
                <w:bCs/>
                <w:sz w:val="26"/>
                <w:szCs w:val="26"/>
              </w:rPr>
              <w:t xml:space="preserve"> по разделу 3-5</w:t>
            </w:r>
          </w:p>
        </w:tc>
      </w:tr>
      <w:tr w:rsidR="00FA0DF3" w:rsidRPr="00AB3A90">
        <w:tc>
          <w:tcPr>
            <w:tcW w:w="6062" w:type="dxa"/>
            <w:tcBorders>
              <w:top w:val="single" w:sz="4" w:space="0" w:color="auto"/>
              <w:left w:val="single" w:sz="4" w:space="0" w:color="auto"/>
              <w:bottom w:val="single" w:sz="4" w:space="0" w:color="auto"/>
              <w:right w:val="single" w:sz="4" w:space="0" w:color="auto"/>
            </w:tcBorders>
            <w:vAlign w:val="center"/>
          </w:tcPr>
          <w:p w:rsidR="00FA0DF3" w:rsidRPr="00AB3A90" w:rsidRDefault="0088713D" w:rsidP="00663C37">
            <w:pPr>
              <w:pStyle w:val="a3"/>
              <w:ind w:left="0"/>
              <w:jc w:val="both"/>
              <w:rPr>
                <w:sz w:val="26"/>
                <w:szCs w:val="26"/>
              </w:rPr>
            </w:pPr>
            <w:r>
              <w:rPr>
                <w:sz w:val="26"/>
                <w:szCs w:val="26"/>
              </w:rPr>
              <w:t>с</w:t>
            </w:r>
            <w:r w:rsidR="00603D50">
              <w:rPr>
                <w:sz w:val="26"/>
                <w:szCs w:val="26"/>
              </w:rPr>
              <w:t>остав, свойства и применение</w:t>
            </w:r>
            <w:r>
              <w:rPr>
                <w:sz w:val="26"/>
                <w:szCs w:val="26"/>
              </w:rPr>
              <w:t xml:space="preserve"> ТСМ и специальных жидкостей</w:t>
            </w:r>
          </w:p>
        </w:tc>
        <w:tc>
          <w:tcPr>
            <w:tcW w:w="3406" w:type="dxa"/>
            <w:tcBorders>
              <w:top w:val="single" w:sz="4" w:space="0" w:color="auto"/>
              <w:left w:val="single" w:sz="4" w:space="0" w:color="auto"/>
              <w:bottom w:val="single" w:sz="4" w:space="0" w:color="auto"/>
              <w:right w:val="single" w:sz="4" w:space="0" w:color="auto"/>
            </w:tcBorders>
            <w:vAlign w:val="center"/>
          </w:tcPr>
          <w:p w:rsidR="00FA0DF3" w:rsidRPr="00AB3A90" w:rsidRDefault="00FA0DF3" w:rsidP="00663C37">
            <w:pPr>
              <w:spacing w:line="216" w:lineRule="auto"/>
              <w:jc w:val="both"/>
              <w:rPr>
                <w:rFonts w:ascii="Times New Roman" w:hAnsi="Times New Roman"/>
                <w:bCs/>
                <w:sz w:val="26"/>
                <w:szCs w:val="26"/>
              </w:rPr>
            </w:pPr>
            <w:r>
              <w:rPr>
                <w:rFonts w:ascii="Times New Roman" w:hAnsi="Times New Roman"/>
                <w:bCs/>
                <w:sz w:val="26"/>
                <w:szCs w:val="26"/>
              </w:rPr>
              <w:t>т</w:t>
            </w:r>
            <w:r w:rsidRPr="00AB3A90">
              <w:rPr>
                <w:rFonts w:ascii="Times New Roman" w:hAnsi="Times New Roman"/>
                <w:bCs/>
                <w:sz w:val="26"/>
                <w:szCs w:val="26"/>
              </w:rPr>
              <w:t>естирование</w:t>
            </w:r>
            <w:r w:rsidR="00227B01">
              <w:rPr>
                <w:rFonts w:ascii="Times New Roman" w:hAnsi="Times New Roman"/>
                <w:bCs/>
                <w:sz w:val="26"/>
                <w:szCs w:val="26"/>
              </w:rPr>
              <w:t>по разделу 3-5</w:t>
            </w:r>
          </w:p>
        </w:tc>
      </w:tr>
      <w:tr w:rsidR="00FA0DF3" w:rsidRPr="00AB3A90">
        <w:tc>
          <w:tcPr>
            <w:tcW w:w="6062" w:type="dxa"/>
            <w:tcBorders>
              <w:top w:val="single" w:sz="4" w:space="0" w:color="auto"/>
              <w:left w:val="single" w:sz="4" w:space="0" w:color="auto"/>
              <w:bottom w:val="single" w:sz="4" w:space="0" w:color="auto"/>
              <w:right w:val="single" w:sz="4" w:space="0" w:color="auto"/>
            </w:tcBorders>
            <w:vAlign w:val="center"/>
          </w:tcPr>
          <w:p w:rsidR="00FA0DF3" w:rsidRPr="000D5890" w:rsidRDefault="000D5890" w:rsidP="000D5890">
            <w:pPr>
              <w:pStyle w:val="ConsPlusNonformat"/>
              <w:widowControl/>
              <w:jc w:val="both"/>
              <w:rPr>
                <w:rFonts w:ascii="Times New Roman" w:hAnsi="Times New Roman" w:cs="Times New Roman"/>
                <w:color w:val="000000"/>
                <w:sz w:val="26"/>
                <w:szCs w:val="26"/>
              </w:rPr>
            </w:pPr>
            <w:r>
              <w:rPr>
                <w:rFonts w:ascii="Times New Roman" w:hAnsi="Times New Roman" w:cs="Times New Roman"/>
                <w:color w:val="000000"/>
                <w:sz w:val="26"/>
                <w:szCs w:val="26"/>
              </w:rPr>
              <w:t>правила обращения с ТСМ и специальными жидкостями</w:t>
            </w:r>
          </w:p>
          <w:p w:rsidR="00FA0DF3" w:rsidRPr="00AB3A90" w:rsidRDefault="00FA0DF3" w:rsidP="00AB3A90">
            <w:pPr>
              <w:pStyle w:val="a3"/>
              <w:ind w:left="360"/>
              <w:jc w:val="both"/>
              <w:rPr>
                <w:sz w:val="26"/>
                <w:szCs w:val="26"/>
              </w:rPr>
            </w:pPr>
          </w:p>
        </w:tc>
        <w:tc>
          <w:tcPr>
            <w:tcW w:w="3406" w:type="dxa"/>
            <w:tcBorders>
              <w:top w:val="single" w:sz="4" w:space="0" w:color="auto"/>
              <w:left w:val="single" w:sz="4" w:space="0" w:color="auto"/>
              <w:bottom w:val="single" w:sz="4" w:space="0" w:color="auto"/>
              <w:right w:val="single" w:sz="4" w:space="0" w:color="auto"/>
            </w:tcBorders>
            <w:vAlign w:val="center"/>
          </w:tcPr>
          <w:p w:rsidR="000D5890" w:rsidRDefault="000D5890" w:rsidP="000D5890">
            <w:pPr>
              <w:spacing w:line="216" w:lineRule="auto"/>
              <w:jc w:val="both"/>
              <w:rPr>
                <w:rFonts w:ascii="Times New Roman" w:hAnsi="Times New Roman"/>
                <w:bCs/>
                <w:sz w:val="26"/>
                <w:szCs w:val="26"/>
              </w:rPr>
            </w:pPr>
            <w:r w:rsidRPr="00AB3A90">
              <w:rPr>
                <w:rFonts w:ascii="Times New Roman" w:hAnsi="Times New Roman"/>
                <w:bCs/>
                <w:sz w:val="26"/>
                <w:szCs w:val="26"/>
              </w:rPr>
              <w:t>фронтальный опрос</w:t>
            </w:r>
          </w:p>
          <w:p w:rsidR="00FA0DF3" w:rsidRPr="00AB3A90" w:rsidRDefault="000D5890" w:rsidP="000D5890">
            <w:pPr>
              <w:spacing w:line="216" w:lineRule="auto"/>
              <w:jc w:val="both"/>
              <w:rPr>
                <w:rFonts w:ascii="Times New Roman" w:hAnsi="Times New Roman"/>
                <w:bCs/>
                <w:sz w:val="26"/>
                <w:szCs w:val="26"/>
              </w:rPr>
            </w:pPr>
            <w:r>
              <w:rPr>
                <w:rFonts w:ascii="Times New Roman" w:hAnsi="Times New Roman"/>
                <w:bCs/>
                <w:sz w:val="26"/>
                <w:szCs w:val="26"/>
              </w:rPr>
              <w:t>индивидуальный опрос</w:t>
            </w:r>
            <w:r w:rsidR="00227B01">
              <w:rPr>
                <w:rFonts w:ascii="Times New Roman" w:hAnsi="Times New Roman"/>
                <w:bCs/>
                <w:sz w:val="26"/>
                <w:szCs w:val="26"/>
              </w:rPr>
              <w:t xml:space="preserve"> по разделу 7</w:t>
            </w:r>
          </w:p>
        </w:tc>
      </w:tr>
    </w:tbl>
    <w:p w:rsidR="00455B32" w:rsidRDefault="00455B32" w:rsidP="00AB3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rFonts w:ascii="Times New Roman" w:hAnsi="Times New Roman"/>
          <w:bCs/>
          <w:i/>
          <w:sz w:val="26"/>
          <w:szCs w:val="26"/>
        </w:rPr>
      </w:pPr>
    </w:p>
    <w:p w:rsidR="00455B32" w:rsidRDefault="00455B32">
      <w:pPr>
        <w:spacing w:after="0" w:line="240" w:lineRule="auto"/>
        <w:rPr>
          <w:rFonts w:ascii="Times New Roman" w:hAnsi="Times New Roman"/>
          <w:bCs/>
          <w:i/>
          <w:sz w:val="26"/>
          <w:szCs w:val="26"/>
        </w:rPr>
      </w:pPr>
      <w:r>
        <w:rPr>
          <w:rFonts w:ascii="Times New Roman" w:hAnsi="Times New Roman"/>
          <w:bCs/>
          <w:i/>
          <w:sz w:val="26"/>
          <w:szCs w:val="26"/>
        </w:rPr>
        <w:br w:type="page"/>
      </w:r>
    </w:p>
    <w:p w:rsidR="00455B32" w:rsidRPr="00446816" w:rsidRDefault="00455B32" w:rsidP="00455B32">
      <w:pPr>
        <w:spacing w:after="0" w:line="240" w:lineRule="auto"/>
        <w:ind w:firstLine="567"/>
        <w:rPr>
          <w:rFonts w:ascii="Times New Roman" w:eastAsia="Calibri" w:hAnsi="Times New Roman"/>
          <w:b/>
          <w:color w:val="FF0000"/>
        </w:rPr>
      </w:pPr>
      <w:r w:rsidRPr="00446816">
        <w:rPr>
          <w:rFonts w:ascii="Times New Roman" w:eastAsia="Calibri" w:hAnsi="Times New Roman"/>
          <w:b/>
          <w:color w:val="FF0000"/>
          <w:sz w:val="28"/>
          <w:szCs w:val="28"/>
        </w:rPr>
        <w:lastRenderedPageBreak/>
        <w:t>5. ОСОБЕННОСТИ ОРГАНИЗАЦИИ УЧЕБНОГО ПРОЦЕССА ДЛЯ ОБУЧАЮЩИХСЯ С ОГРАНИЧЕННЫМИ ВОЗМОЖНОСТЯМИ ЗДОРОВЬЯ С НАРУШЕНИЯМИ СЛУХА</w:t>
      </w:r>
    </w:p>
    <w:p w:rsidR="00455B32" w:rsidRPr="00446816" w:rsidRDefault="00455B32" w:rsidP="00455B3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Calibri" w:hAnsi="Times New Roman"/>
          <w:color w:val="FF0000"/>
          <w:sz w:val="28"/>
          <w:szCs w:val="28"/>
        </w:rPr>
      </w:pPr>
    </w:p>
    <w:p w:rsidR="00455B32" w:rsidRPr="00446816" w:rsidRDefault="00455B32" w:rsidP="00455B3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color w:val="FF0000"/>
          <w:sz w:val="28"/>
          <w:szCs w:val="28"/>
        </w:rPr>
      </w:pPr>
      <w:r w:rsidRPr="00446816">
        <w:rPr>
          <w:rFonts w:ascii="Times New Roman" w:hAnsi="Times New Roman"/>
          <w:color w:val="FF0000"/>
          <w:sz w:val="28"/>
          <w:szCs w:val="28"/>
        </w:rPr>
        <w:t>5.1.Для обучающихся из числа лиц с ограниченными возможностями здоровья обучение проводится с учетом особенностей психофизического развития, индивидуальных возможностей и состояния здоровья таких студентов (далее индивидуальные особенности).</w:t>
      </w:r>
    </w:p>
    <w:p w:rsidR="00455B32" w:rsidRPr="00446816" w:rsidRDefault="00455B32" w:rsidP="00455B3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color w:val="FF0000"/>
          <w:sz w:val="28"/>
          <w:szCs w:val="28"/>
        </w:rPr>
      </w:pPr>
    </w:p>
    <w:p w:rsidR="00455B32" w:rsidRPr="00446816" w:rsidRDefault="00455B32" w:rsidP="00455B3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color w:val="FF0000"/>
          <w:sz w:val="28"/>
          <w:szCs w:val="28"/>
          <w:u w:val="single"/>
        </w:rPr>
      </w:pPr>
      <w:r w:rsidRPr="00446816">
        <w:rPr>
          <w:rFonts w:ascii="Times New Roman" w:hAnsi="Times New Roman"/>
          <w:color w:val="FF0000"/>
          <w:sz w:val="28"/>
          <w:szCs w:val="28"/>
        </w:rPr>
        <w:t xml:space="preserve">5.2. При организации обучения обеспечивается соблюдение следующих </w:t>
      </w:r>
      <w:r w:rsidRPr="00446816">
        <w:rPr>
          <w:rFonts w:ascii="Times New Roman" w:hAnsi="Times New Roman"/>
          <w:color w:val="FF0000"/>
          <w:sz w:val="28"/>
          <w:szCs w:val="28"/>
          <w:u w:val="single"/>
        </w:rPr>
        <w:t xml:space="preserve">общих требований: </w:t>
      </w:r>
    </w:p>
    <w:p w:rsidR="00455B32" w:rsidRPr="00446816" w:rsidRDefault="00455B32" w:rsidP="00455B3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color w:val="FF0000"/>
          <w:sz w:val="28"/>
          <w:szCs w:val="28"/>
        </w:rPr>
      </w:pPr>
      <w:r w:rsidRPr="00446816">
        <w:rPr>
          <w:rFonts w:ascii="Times New Roman" w:hAnsi="Times New Roman"/>
          <w:color w:val="FF0000"/>
          <w:sz w:val="28"/>
          <w:szCs w:val="28"/>
        </w:rPr>
        <w:t>обучение для лиц с ограниченными возможностями здоровья в одной аудитории совместно с обучающимися, не имеющими ограниченных возможностей здоровья, допускается, если это не создает трудностей для обучающихся;</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обеспечение выпуска печатных или электронных материалов, заменяющих аудиоматериалы и аудиофайлы;</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присутствие в аудитории ассистента, оказывающего обучающимся необходимую техническую помощь с учетом их индивидуальных особенностей (занять рабочее место, передвигаться, прочитать и оформить задание, общаться с преподавателем);</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пользование необходимыми обучающимся техническими средствами при обучении, выполнении заданий с учетом их индивидуальных особенностей;</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обеспечение возможности беспрепятственного доступа обучающихся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наличие в одном из помещений, предназначенных для проведения массовых меропиятий, индукционных петель и звукоусиливающей аппаратуры.</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5.3. При обучении по дисциплине возможно:</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использование помощи сотрудников, прошедших инструктирование или обучение, компетентных в адаптации информации для инвалидов по слуху;</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обеспечение наличия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 xml:space="preserve">объяснение нового материала и проведение практических занятий с учетом индивидуальных особенностей обучающихся; </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дублирование необходимой звуковой информации, обучающего материала текстовыми и графическими изображениями, знаками или в виде электронного документа, доступного с помощью компьютера;</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предоставление обучающимся права выбора задания для самостоятельной работы;</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 xml:space="preserve">предоставление инвалидам по слуху при необходимости услуги с использованием русского жестового языка, включая обеспечение допуска на </w:t>
      </w:r>
      <w:r w:rsidRPr="00446816">
        <w:rPr>
          <w:rFonts w:ascii="Times New Roman" w:hAnsi="Times New Roman"/>
          <w:color w:val="FF0000"/>
          <w:sz w:val="28"/>
          <w:szCs w:val="28"/>
        </w:rPr>
        <w:lastRenderedPageBreak/>
        <w:t>объект сурдопереводчика, тифлопереводчика (в организации должен быть такой специалист в штате (если это востребованная услуга) или договор с организациями системы социальной защиты или обществом глухих по предоставлению таких услуг в случае необходимости).</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5.4. При проведении текущего контроля и промежуточной аттестации обеспечивается соблюдение следующих требований:</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для глухих и слабослышащих, с тяжелыми нарушениями речи:</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обеспечивается наличие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rsidR="00455B32" w:rsidRPr="00446816" w:rsidRDefault="00455B32" w:rsidP="00455B32">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по их желанию устный ответ при контроле знаний может проводиться в письменной форме.</w:t>
      </w:r>
    </w:p>
    <w:p w:rsidR="00455B32" w:rsidRPr="00446816" w:rsidRDefault="00455B32" w:rsidP="00455B3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color w:val="FF0000"/>
          <w:sz w:val="28"/>
          <w:szCs w:val="28"/>
        </w:rPr>
      </w:pPr>
      <w:r w:rsidRPr="00446816">
        <w:rPr>
          <w:rFonts w:ascii="Times New Roman" w:hAnsi="Times New Roman"/>
          <w:color w:val="FF0000"/>
          <w:sz w:val="28"/>
          <w:szCs w:val="28"/>
        </w:rPr>
        <w:t>обеспечение доступа обучающегося, являющегося слабовидящим и использующего собаку-проводника, к зданию организации.</w:t>
      </w:r>
    </w:p>
    <w:p w:rsidR="00AB3A90" w:rsidRPr="00AB3A90" w:rsidRDefault="00AB3A90" w:rsidP="00AB3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both"/>
        <w:rPr>
          <w:rFonts w:ascii="Times New Roman" w:hAnsi="Times New Roman"/>
          <w:bCs/>
          <w:i/>
          <w:sz w:val="26"/>
          <w:szCs w:val="26"/>
        </w:rPr>
      </w:pPr>
    </w:p>
    <w:p w:rsidR="00AB3A90" w:rsidRPr="00AB3A90" w:rsidRDefault="00AB3A90" w:rsidP="00AB3A90">
      <w:pPr>
        <w:rPr>
          <w:rFonts w:ascii="Times New Roman" w:hAnsi="Times New Roman"/>
          <w:sz w:val="26"/>
          <w:szCs w:val="26"/>
        </w:rPr>
      </w:pPr>
    </w:p>
    <w:p w:rsidR="006547C0" w:rsidRDefault="006547C0" w:rsidP="006547C0">
      <w:pPr>
        <w:jc w:val="center"/>
        <w:rPr>
          <w:b/>
          <w:sz w:val="28"/>
          <w:szCs w:val="28"/>
        </w:rPr>
      </w:pPr>
    </w:p>
    <w:p w:rsidR="006547C0" w:rsidRDefault="006547C0" w:rsidP="006547C0">
      <w:pPr>
        <w:jc w:val="center"/>
        <w:rPr>
          <w:b/>
          <w:sz w:val="28"/>
          <w:szCs w:val="28"/>
        </w:rPr>
      </w:pPr>
    </w:p>
    <w:p w:rsidR="006547C0" w:rsidRDefault="006547C0" w:rsidP="006547C0">
      <w:pPr>
        <w:jc w:val="center"/>
        <w:rPr>
          <w:b/>
          <w:sz w:val="28"/>
          <w:szCs w:val="28"/>
        </w:rPr>
      </w:pPr>
    </w:p>
    <w:p w:rsidR="006547C0" w:rsidRDefault="006547C0" w:rsidP="006547C0">
      <w:pPr>
        <w:jc w:val="center"/>
        <w:rPr>
          <w:b/>
          <w:sz w:val="28"/>
          <w:szCs w:val="28"/>
        </w:rPr>
      </w:pPr>
    </w:p>
    <w:p w:rsidR="006547C0" w:rsidRDefault="006547C0" w:rsidP="006547C0">
      <w:pPr>
        <w:jc w:val="center"/>
        <w:rPr>
          <w:b/>
          <w:sz w:val="28"/>
          <w:szCs w:val="28"/>
        </w:rPr>
      </w:pPr>
    </w:p>
    <w:p w:rsidR="006547C0" w:rsidRDefault="006547C0" w:rsidP="006547C0">
      <w:pPr>
        <w:jc w:val="center"/>
        <w:rPr>
          <w:b/>
          <w:sz w:val="28"/>
          <w:szCs w:val="28"/>
        </w:rPr>
      </w:pPr>
    </w:p>
    <w:p w:rsidR="006547C0" w:rsidRDefault="006547C0" w:rsidP="006547C0">
      <w:pPr>
        <w:jc w:val="center"/>
        <w:rPr>
          <w:b/>
          <w:sz w:val="28"/>
          <w:szCs w:val="28"/>
        </w:rPr>
      </w:pPr>
    </w:p>
    <w:p w:rsidR="006547C0" w:rsidRDefault="006547C0" w:rsidP="006547C0">
      <w:pPr>
        <w:jc w:val="center"/>
        <w:rPr>
          <w:b/>
          <w:sz w:val="28"/>
          <w:szCs w:val="28"/>
        </w:rPr>
      </w:pPr>
    </w:p>
    <w:p w:rsidR="006547C0" w:rsidRDefault="006547C0" w:rsidP="006547C0">
      <w:pPr>
        <w:jc w:val="center"/>
        <w:rPr>
          <w:b/>
          <w:sz w:val="28"/>
          <w:szCs w:val="28"/>
        </w:rPr>
      </w:pPr>
    </w:p>
    <w:p w:rsidR="006547C0" w:rsidRDefault="006547C0" w:rsidP="006547C0">
      <w:pPr>
        <w:jc w:val="center"/>
        <w:rPr>
          <w:b/>
          <w:sz w:val="28"/>
          <w:szCs w:val="28"/>
        </w:rPr>
      </w:pPr>
    </w:p>
    <w:p w:rsidR="006547C0" w:rsidRDefault="006547C0" w:rsidP="006547C0">
      <w:pPr>
        <w:jc w:val="center"/>
        <w:rPr>
          <w:b/>
          <w:sz w:val="28"/>
          <w:szCs w:val="28"/>
        </w:rPr>
      </w:pPr>
    </w:p>
    <w:p w:rsidR="00455B32" w:rsidRDefault="00455B32">
      <w:pPr>
        <w:spacing w:after="0" w:line="240" w:lineRule="auto"/>
        <w:rPr>
          <w:rFonts w:ascii="Times New Roman" w:hAnsi="Times New Roman"/>
          <w:b/>
          <w:sz w:val="28"/>
          <w:szCs w:val="28"/>
        </w:rPr>
      </w:pPr>
      <w:r>
        <w:rPr>
          <w:rFonts w:ascii="Times New Roman" w:hAnsi="Times New Roman"/>
          <w:b/>
          <w:sz w:val="28"/>
          <w:szCs w:val="28"/>
        </w:rPr>
        <w:br w:type="page"/>
      </w:r>
    </w:p>
    <w:p w:rsidR="006547C0" w:rsidRPr="006547C0" w:rsidRDefault="00455B32" w:rsidP="006547C0">
      <w:pPr>
        <w:spacing w:after="0"/>
        <w:jc w:val="center"/>
        <w:rPr>
          <w:rFonts w:ascii="Times New Roman" w:hAnsi="Times New Roman"/>
          <w:b/>
          <w:sz w:val="28"/>
          <w:szCs w:val="28"/>
        </w:rPr>
      </w:pPr>
      <w:r>
        <w:rPr>
          <w:rFonts w:ascii="Times New Roman" w:hAnsi="Times New Roman"/>
          <w:b/>
          <w:sz w:val="28"/>
          <w:szCs w:val="28"/>
        </w:rPr>
        <w:lastRenderedPageBreak/>
        <w:t>6</w:t>
      </w:r>
      <w:r w:rsidR="006547C0" w:rsidRPr="006547C0">
        <w:rPr>
          <w:rFonts w:ascii="Times New Roman" w:hAnsi="Times New Roman"/>
          <w:b/>
          <w:sz w:val="28"/>
          <w:szCs w:val="28"/>
        </w:rPr>
        <w:t>. РЕЙТИНГ-ПЛАН ДИСЦИПЛИНЫ «МАТЕРИАЛОВЕДЕНИЕ»</w:t>
      </w:r>
    </w:p>
    <w:p w:rsidR="006547C0" w:rsidRPr="006547C0" w:rsidRDefault="006547C0" w:rsidP="006547C0">
      <w:pPr>
        <w:spacing w:after="0"/>
        <w:jc w:val="center"/>
        <w:rPr>
          <w:rFonts w:ascii="Times New Roman" w:hAnsi="Times New Roman"/>
          <w:b/>
          <w:sz w:val="28"/>
          <w:szCs w:val="28"/>
        </w:rPr>
      </w:pPr>
    </w:p>
    <w:p w:rsidR="006547C0" w:rsidRPr="006547C0" w:rsidRDefault="00B85759" w:rsidP="006547C0">
      <w:pPr>
        <w:spacing w:after="0"/>
        <w:jc w:val="both"/>
        <w:rPr>
          <w:rFonts w:ascii="Times New Roman" w:hAnsi="Times New Roman"/>
          <w:sz w:val="28"/>
          <w:szCs w:val="28"/>
        </w:rPr>
      </w:pPr>
      <w:r>
        <w:rPr>
          <w:rFonts w:ascii="Times New Roman" w:hAnsi="Times New Roman"/>
          <w:sz w:val="28"/>
          <w:szCs w:val="28"/>
        </w:rPr>
        <w:t>Курс 2 ,  семестр 3    201</w:t>
      </w:r>
      <w:r w:rsidR="00BF6FF8">
        <w:rPr>
          <w:rFonts w:ascii="Times New Roman" w:hAnsi="Times New Roman"/>
          <w:sz w:val="28"/>
          <w:szCs w:val="28"/>
        </w:rPr>
        <w:t>6</w:t>
      </w:r>
      <w:r w:rsidR="006547C0" w:rsidRPr="006547C0">
        <w:rPr>
          <w:rFonts w:ascii="Times New Roman" w:hAnsi="Times New Roman"/>
          <w:sz w:val="28"/>
          <w:szCs w:val="28"/>
        </w:rPr>
        <w:t>- 20</w:t>
      </w:r>
      <w:r>
        <w:rPr>
          <w:rFonts w:ascii="Times New Roman" w:hAnsi="Times New Roman"/>
          <w:sz w:val="28"/>
          <w:szCs w:val="28"/>
        </w:rPr>
        <w:t>1</w:t>
      </w:r>
      <w:r w:rsidR="00BF6FF8">
        <w:rPr>
          <w:rFonts w:ascii="Times New Roman" w:hAnsi="Times New Roman"/>
          <w:sz w:val="28"/>
          <w:szCs w:val="28"/>
        </w:rPr>
        <w:t>7</w:t>
      </w:r>
      <w:r w:rsidR="006547C0" w:rsidRPr="006547C0">
        <w:rPr>
          <w:rFonts w:ascii="Times New Roman" w:hAnsi="Times New Roman"/>
          <w:sz w:val="28"/>
          <w:szCs w:val="28"/>
        </w:rPr>
        <w:t xml:space="preserve"> учебный год.</w:t>
      </w:r>
    </w:p>
    <w:p w:rsidR="006547C0" w:rsidRPr="006547C0" w:rsidRDefault="006547C0" w:rsidP="006547C0">
      <w:pPr>
        <w:spacing w:after="0"/>
        <w:jc w:val="both"/>
        <w:rPr>
          <w:rFonts w:ascii="Times New Roman" w:hAnsi="Times New Roman"/>
          <w:sz w:val="28"/>
          <w:szCs w:val="28"/>
        </w:rPr>
      </w:pPr>
      <w:r w:rsidRPr="006547C0">
        <w:rPr>
          <w:rFonts w:ascii="Times New Roman" w:hAnsi="Times New Roman"/>
          <w:sz w:val="28"/>
          <w:szCs w:val="28"/>
        </w:rPr>
        <w:t>Ведущий преподаватель: Астафьева И.А.</w:t>
      </w:r>
    </w:p>
    <w:p w:rsidR="006547C0" w:rsidRPr="006547C0" w:rsidRDefault="006547C0" w:rsidP="006547C0">
      <w:pPr>
        <w:spacing w:after="0"/>
        <w:jc w:val="both"/>
        <w:rPr>
          <w:rFonts w:ascii="Times New Roman" w:hAnsi="Times New Roman"/>
          <w:sz w:val="28"/>
          <w:szCs w:val="28"/>
        </w:rPr>
      </w:pPr>
      <w:r w:rsidRPr="006547C0">
        <w:rPr>
          <w:rFonts w:ascii="Times New Roman" w:hAnsi="Times New Roman"/>
          <w:sz w:val="28"/>
          <w:szCs w:val="28"/>
        </w:rPr>
        <w:t>Объем дисциплины и виды учебной работы:</w:t>
      </w:r>
    </w:p>
    <w:p w:rsidR="006547C0" w:rsidRPr="006547C0" w:rsidRDefault="00A2368F" w:rsidP="006547C0">
      <w:pPr>
        <w:tabs>
          <w:tab w:val="left" w:pos="426"/>
        </w:tabs>
        <w:spacing w:after="0"/>
        <w:jc w:val="both"/>
        <w:rPr>
          <w:rFonts w:ascii="Times New Roman" w:hAnsi="Times New Roman"/>
          <w:sz w:val="28"/>
          <w:szCs w:val="28"/>
        </w:rPr>
      </w:pPr>
      <w:r>
        <w:rPr>
          <w:rFonts w:ascii="Times New Roman" w:hAnsi="Times New Roman"/>
          <w:sz w:val="28"/>
          <w:szCs w:val="28"/>
        </w:rPr>
        <w:t xml:space="preserve">2 курс, 3 семестр, учебных недель:16 </w:t>
      </w:r>
      <w:r w:rsidR="006547C0" w:rsidRPr="006547C0">
        <w:rPr>
          <w:rFonts w:ascii="Times New Roman" w:hAnsi="Times New Roman"/>
          <w:sz w:val="28"/>
          <w:szCs w:val="28"/>
        </w:rPr>
        <w:t xml:space="preserve">, часов </w:t>
      </w:r>
      <w:r w:rsidR="001124AE">
        <w:rPr>
          <w:rFonts w:ascii="Times New Roman" w:hAnsi="Times New Roman"/>
          <w:sz w:val="28"/>
          <w:szCs w:val="28"/>
        </w:rPr>
        <w:t>46</w:t>
      </w:r>
    </w:p>
    <w:p w:rsidR="006547C0" w:rsidRPr="006547C0" w:rsidRDefault="006547C0" w:rsidP="006547C0">
      <w:pPr>
        <w:spacing w:after="0"/>
        <w:jc w:val="both"/>
        <w:rPr>
          <w:rFonts w:ascii="Times New Roman" w:hAnsi="Times New Roman"/>
          <w:sz w:val="28"/>
          <w:szCs w:val="28"/>
        </w:rPr>
      </w:pPr>
      <w:r w:rsidRPr="006547C0">
        <w:rPr>
          <w:rFonts w:ascii="Times New Roman" w:hAnsi="Times New Roman"/>
          <w:sz w:val="28"/>
          <w:szCs w:val="28"/>
        </w:rPr>
        <w:t xml:space="preserve">Лекций: </w:t>
      </w:r>
      <w:r w:rsidR="001124AE">
        <w:rPr>
          <w:rFonts w:ascii="Times New Roman" w:hAnsi="Times New Roman"/>
          <w:sz w:val="28"/>
          <w:szCs w:val="28"/>
        </w:rPr>
        <w:t>32</w:t>
      </w:r>
      <w:r w:rsidRPr="006547C0">
        <w:rPr>
          <w:rFonts w:ascii="Times New Roman" w:hAnsi="Times New Roman"/>
          <w:sz w:val="28"/>
          <w:szCs w:val="28"/>
        </w:rPr>
        <w:t xml:space="preserve"> часов</w:t>
      </w:r>
    </w:p>
    <w:p w:rsidR="006547C0" w:rsidRPr="006547C0" w:rsidRDefault="006547C0" w:rsidP="006547C0">
      <w:pPr>
        <w:spacing w:after="0"/>
        <w:jc w:val="both"/>
        <w:rPr>
          <w:rFonts w:ascii="Times New Roman" w:hAnsi="Times New Roman"/>
          <w:sz w:val="28"/>
          <w:szCs w:val="28"/>
        </w:rPr>
      </w:pPr>
      <w:r w:rsidRPr="006547C0">
        <w:rPr>
          <w:rFonts w:ascii="Times New Roman" w:hAnsi="Times New Roman"/>
          <w:sz w:val="28"/>
          <w:szCs w:val="28"/>
        </w:rPr>
        <w:t xml:space="preserve">Практических занятий: </w:t>
      </w:r>
      <w:r w:rsidR="001124AE">
        <w:rPr>
          <w:rFonts w:ascii="Times New Roman" w:hAnsi="Times New Roman"/>
          <w:sz w:val="28"/>
          <w:szCs w:val="28"/>
        </w:rPr>
        <w:t>6</w:t>
      </w:r>
      <w:r w:rsidRPr="006547C0">
        <w:rPr>
          <w:rFonts w:ascii="Times New Roman" w:hAnsi="Times New Roman"/>
          <w:sz w:val="28"/>
          <w:szCs w:val="28"/>
        </w:rPr>
        <w:t xml:space="preserve"> часов.</w:t>
      </w:r>
    </w:p>
    <w:p w:rsidR="006547C0" w:rsidRPr="006547C0" w:rsidRDefault="006547C0" w:rsidP="006547C0">
      <w:pPr>
        <w:spacing w:after="0"/>
        <w:jc w:val="both"/>
        <w:rPr>
          <w:rFonts w:ascii="Times New Roman" w:hAnsi="Times New Roman"/>
          <w:sz w:val="28"/>
          <w:szCs w:val="28"/>
        </w:rPr>
      </w:pPr>
      <w:r w:rsidRPr="006547C0">
        <w:rPr>
          <w:rFonts w:ascii="Times New Roman" w:hAnsi="Times New Roman"/>
          <w:sz w:val="28"/>
          <w:szCs w:val="28"/>
        </w:rPr>
        <w:t xml:space="preserve">Лабораторных работ: </w:t>
      </w:r>
      <w:r w:rsidR="001124AE">
        <w:rPr>
          <w:rFonts w:ascii="Times New Roman" w:hAnsi="Times New Roman"/>
          <w:sz w:val="28"/>
          <w:szCs w:val="28"/>
        </w:rPr>
        <w:t xml:space="preserve"> 8 </w:t>
      </w:r>
      <w:r w:rsidRPr="006547C0">
        <w:rPr>
          <w:rFonts w:ascii="Times New Roman" w:hAnsi="Times New Roman"/>
          <w:sz w:val="28"/>
          <w:szCs w:val="28"/>
        </w:rPr>
        <w:t>часов.</w:t>
      </w:r>
    </w:p>
    <w:p w:rsidR="006547C0" w:rsidRPr="006547C0" w:rsidRDefault="00A2368F" w:rsidP="006547C0">
      <w:pPr>
        <w:spacing w:after="0"/>
        <w:jc w:val="both"/>
        <w:rPr>
          <w:rFonts w:ascii="Times New Roman" w:hAnsi="Times New Roman"/>
          <w:sz w:val="28"/>
          <w:szCs w:val="28"/>
        </w:rPr>
      </w:pPr>
      <w:r>
        <w:rPr>
          <w:rFonts w:ascii="Times New Roman" w:hAnsi="Times New Roman"/>
          <w:sz w:val="28"/>
          <w:szCs w:val="28"/>
        </w:rPr>
        <w:t>Контрольных работ: 1, 2 ,3</w:t>
      </w:r>
      <w:r w:rsidR="006547C0" w:rsidRPr="006547C0">
        <w:rPr>
          <w:rFonts w:ascii="Times New Roman" w:hAnsi="Times New Roman"/>
          <w:sz w:val="28"/>
          <w:szCs w:val="28"/>
        </w:rPr>
        <w:t>.</w:t>
      </w:r>
    </w:p>
    <w:p w:rsidR="006547C0" w:rsidRPr="006547C0" w:rsidRDefault="006547C0" w:rsidP="006547C0">
      <w:pPr>
        <w:spacing w:after="0"/>
        <w:jc w:val="both"/>
        <w:rPr>
          <w:rFonts w:ascii="Times New Roman" w:hAnsi="Times New Roman"/>
          <w:sz w:val="28"/>
          <w:szCs w:val="28"/>
        </w:rPr>
      </w:pPr>
      <w:r w:rsidRPr="006547C0">
        <w:rPr>
          <w:rFonts w:ascii="Times New Roman" w:hAnsi="Times New Roman"/>
          <w:sz w:val="28"/>
          <w:szCs w:val="28"/>
        </w:rPr>
        <w:t>Промежуточная аттестация: Д/зачет.</w:t>
      </w:r>
    </w:p>
    <w:p w:rsidR="006547C0" w:rsidRPr="006547C0" w:rsidRDefault="006547C0" w:rsidP="006547C0">
      <w:pPr>
        <w:spacing w:after="0"/>
        <w:jc w:val="both"/>
        <w:rPr>
          <w:rFonts w:ascii="Times New Roman" w:hAnsi="Times New Roman"/>
          <w:sz w:val="28"/>
          <w:szCs w:val="28"/>
        </w:rPr>
      </w:pPr>
      <w:r w:rsidRPr="006547C0">
        <w:rPr>
          <w:rFonts w:ascii="Times New Roman" w:hAnsi="Times New Roman"/>
          <w:sz w:val="28"/>
          <w:szCs w:val="28"/>
        </w:rPr>
        <w:t>Количество дисциплинарных модулей: 3.</w:t>
      </w:r>
    </w:p>
    <w:p w:rsidR="006547C0" w:rsidRPr="006547C0" w:rsidRDefault="006547C0" w:rsidP="006547C0">
      <w:pPr>
        <w:spacing w:after="0"/>
        <w:jc w:val="both"/>
        <w:rPr>
          <w:rFonts w:ascii="Times New Roman" w:hAnsi="Times New Roman"/>
          <w:sz w:val="28"/>
          <w:szCs w:val="28"/>
        </w:rPr>
      </w:pPr>
      <w:r w:rsidRPr="006547C0">
        <w:rPr>
          <w:rFonts w:ascii="Times New Roman" w:hAnsi="Times New Roman"/>
          <w:sz w:val="28"/>
          <w:szCs w:val="28"/>
        </w:rPr>
        <w:t>№ 1 – 3</w:t>
      </w:r>
      <w:r w:rsidR="001124AE">
        <w:rPr>
          <w:rFonts w:ascii="Times New Roman" w:hAnsi="Times New Roman"/>
          <w:sz w:val="28"/>
          <w:szCs w:val="28"/>
        </w:rPr>
        <w:t>3</w:t>
      </w:r>
      <w:r w:rsidRPr="006547C0">
        <w:rPr>
          <w:rFonts w:ascii="Times New Roman" w:hAnsi="Times New Roman"/>
          <w:sz w:val="28"/>
          <w:szCs w:val="28"/>
        </w:rPr>
        <w:t xml:space="preserve"> часов, № 2 –</w:t>
      </w:r>
      <w:r w:rsidR="001124AE">
        <w:rPr>
          <w:rFonts w:ascii="Times New Roman" w:hAnsi="Times New Roman"/>
          <w:sz w:val="28"/>
          <w:szCs w:val="28"/>
        </w:rPr>
        <w:t>16</w:t>
      </w:r>
      <w:r w:rsidRPr="006547C0">
        <w:rPr>
          <w:rFonts w:ascii="Times New Roman" w:hAnsi="Times New Roman"/>
          <w:sz w:val="28"/>
          <w:szCs w:val="28"/>
        </w:rPr>
        <w:t xml:space="preserve"> часов, № 3 – 2</w:t>
      </w:r>
      <w:r w:rsidR="001124AE">
        <w:rPr>
          <w:rFonts w:ascii="Times New Roman" w:hAnsi="Times New Roman"/>
          <w:sz w:val="28"/>
          <w:szCs w:val="28"/>
        </w:rPr>
        <w:t xml:space="preserve">0 </w:t>
      </w:r>
      <w:r w:rsidRPr="006547C0">
        <w:rPr>
          <w:rFonts w:ascii="Times New Roman" w:hAnsi="Times New Roman"/>
          <w:sz w:val="28"/>
          <w:szCs w:val="28"/>
        </w:rPr>
        <w:t xml:space="preserve">часов. </w:t>
      </w:r>
    </w:p>
    <w:p w:rsidR="006547C0" w:rsidRPr="006547C0" w:rsidRDefault="006547C0" w:rsidP="006547C0">
      <w:pPr>
        <w:spacing w:after="0"/>
        <w:jc w:val="both"/>
        <w:rPr>
          <w:rFonts w:ascii="Times New Roman" w:hAnsi="Times New Roman"/>
          <w:sz w:val="28"/>
          <w:szCs w:val="28"/>
        </w:rPr>
      </w:pPr>
    </w:p>
    <w:p w:rsidR="006547C0" w:rsidRPr="006547C0" w:rsidRDefault="006547C0" w:rsidP="00227B23">
      <w:pPr>
        <w:spacing w:after="0"/>
        <w:ind w:left="709"/>
        <w:jc w:val="center"/>
        <w:rPr>
          <w:rFonts w:ascii="Times New Roman" w:hAnsi="Times New Roman"/>
          <w:sz w:val="28"/>
          <w:szCs w:val="28"/>
        </w:rPr>
      </w:pPr>
      <w:r w:rsidRPr="006547C0">
        <w:rPr>
          <w:rFonts w:ascii="Times New Roman" w:hAnsi="Times New Roman"/>
          <w:sz w:val="28"/>
          <w:szCs w:val="28"/>
        </w:rPr>
        <w:t>Распределение баллов по дисциплинарным модулям дисциплины «Материаловедение».</w:t>
      </w:r>
    </w:p>
    <w:tbl>
      <w:tblPr>
        <w:tblpPr w:leftFromText="180" w:rightFromText="180" w:vertAnchor="text" w:horzAnchor="margin" w:tblpY="3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2"/>
        <w:gridCol w:w="992"/>
        <w:gridCol w:w="1701"/>
        <w:gridCol w:w="1985"/>
        <w:gridCol w:w="1559"/>
      </w:tblGrid>
      <w:tr w:rsidR="006547C0" w:rsidRPr="006547C0" w:rsidTr="00A2368F">
        <w:tc>
          <w:tcPr>
            <w:tcW w:w="4644" w:type="dxa"/>
            <w:gridSpan w:val="2"/>
            <w:vMerge w:val="restart"/>
          </w:tcPr>
          <w:p w:rsidR="006547C0" w:rsidRPr="006547C0" w:rsidRDefault="006547C0" w:rsidP="006547C0">
            <w:pPr>
              <w:spacing w:after="0"/>
              <w:ind w:left="709"/>
              <w:jc w:val="center"/>
              <w:rPr>
                <w:rFonts w:ascii="Times New Roman" w:hAnsi="Times New Roman"/>
                <w:b/>
                <w:sz w:val="28"/>
                <w:szCs w:val="28"/>
              </w:rPr>
            </w:pPr>
          </w:p>
          <w:p w:rsidR="006547C0" w:rsidRPr="006547C0" w:rsidRDefault="006547C0" w:rsidP="006547C0">
            <w:pPr>
              <w:spacing w:after="0"/>
              <w:ind w:left="709"/>
              <w:jc w:val="center"/>
              <w:rPr>
                <w:rFonts w:ascii="Times New Roman" w:hAnsi="Times New Roman"/>
                <w:b/>
                <w:sz w:val="28"/>
                <w:szCs w:val="28"/>
                <w:lang w:val="en-US"/>
              </w:rPr>
            </w:pPr>
            <w:r w:rsidRPr="006547C0">
              <w:rPr>
                <w:rFonts w:ascii="Times New Roman" w:hAnsi="Times New Roman"/>
                <w:b/>
                <w:sz w:val="28"/>
                <w:szCs w:val="28"/>
              </w:rPr>
              <w:t>Виды контроля</w:t>
            </w:r>
          </w:p>
        </w:tc>
        <w:tc>
          <w:tcPr>
            <w:tcW w:w="5245" w:type="dxa"/>
            <w:gridSpan w:val="3"/>
          </w:tcPr>
          <w:p w:rsidR="006547C0" w:rsidRPr="006547C0" w:rsidRDefault="006547C0" w:rsidP="006547C0">
            <w:pPr>
              <w:spacing w:after="0"/>
              <w:ind w:left="709"/>
              <w:jc w:val="center"/>
              <w:rPr>
                <w:rFonts w:ascii="Times New Roman" w:hAnsi="Times New Roman"/>
                <w:b/>
                <w:sz w:val="28"/>
                <w:szCs w:val="28"/>
                <w:lang w:val="en-US"/>
              </w:rPr>
            </w:pPr>
            <w:r w:rsidRPr="006547C0">
              <w:rPr>
                <w:rFonts w:ascii="Times New Roman" w:hAnsi="Times New Roman"/>
                <w:b/>
                <w:sz w:val="28"/>
                <w:szCs w:val="28"/>
              </w:rPr>
              <w:t>календарный</w:t>
            </w:r>
          </w:p>
          <w:p w:rsidR="006547C0" w:rsidRPr="006547C0" w:rsidRDefault="006547C0" w:rsidP="006547C0">
            <w:pPr>
              <w:spacing w:after="0"/>
              <w:ind w:left="709"/>
              <w:jc w:val="center"/>
              <w:rPr>
                <w:rFonts w:ascii="Times New Roman" w:hAnsi="Times New Roman"/>
                <w:b/>
                <w:sz w:val="28"/>
                <w:szCs w:val="28"/>
              </w:rPr>
            </w:pPr>
            <w:r w:rsidRPr="006547C0">
              <w:rPr>
                <w:rFonts w:ascii="Times New Roman" w:hAnsi="Times New Roman"/>
                <w:b/>
                <w:sz w:val="28"/>
                <w:szCs w:val="28"/>
              </w:rPr>
              <w:t>модуль</w:t>
            </w:r>
          </w:p>
        </w:tc>
      </w:tr>
      <w:tr w:rsidR="006547C0" w:rsidRPr="006547C0" w:rsidTr="00A2368F">
        <w:tc>
          <w:tcPr>
            <w:tcW w:w="4644" w:type="dxa"/>
            <w:gridSpan w:val="2"/>
            <w:vMerge/>
          </w:tcPr>
          <w:p w:rsidR="006547C0" w:rsidRPr="006547C0" w:rsidRDefault="006547C0" w:rsidP="006547C0">
            <w:pPr>
              <w:spacing w:after="0"/>
              <w:ind w:left="709"/>
              <w:jc w:val="both"/>
              <w:rPr>
                <w:rFonts w:ascii="Times New Roman" w:hAnsi="Times New Roman"/>
                <w:b/>
                <w:sz w:val="28"/>
                <w:szCs w:val="28"/>
                <w:lang w:val="en-US"/>
              </w:rPr>
            </w:pPr>
          </w:p>
        </w:tc>
        <w:tc>
          <w:tcPr>
            <w:tcW w:w="5245" w:type="dxa"/>
            <w:gridSpan w:val="3"/>
          </w:tcPr>
          <w:p w:rsidR="006547C0" w:rsidRPr="006547C0" w:rsidRDefault="006547C0" w:rsidP="006547C0">
            <w:pPr>
              <w:spacing w:after="0"/>
              <w:ind w:left="709"/>
              <w:jc w:val="center"/>
              <w:rPr>
                <w:rFonts w:ascii="Times New Roman" w:hAnsi="Times New Roman"/>
                <w:b/>
                <w:sz w:val="28"/>
                <w:szCs w:val="28"/>
              </w:rPr>
            </w:pPr>
            <w:r w:rsidRPr="006547C0">
              <w:rPr>
                <w:rFonts w:ascii="Times New Roman" w:hAnsi="Times New Roman"/>
                <w:b/>
                <w:sz w:val="28"/>
                <w:szCs w:val="28"/>
              </w:rPr>
              <w:t>номер дисциплинарного модуля</w:t>
            </w:r>
          </w:p>
        </w:tc>
      </w:tr>
      <w:tr w:rsidR="006547C0" w:rsidRPr="006547C0" w:rsidTr="00A2368F">
        <w:tc>
          <w:tcPr>
            <w:tcW w:w="4644" w:type="dxa"/>
            <w:gridSpan w:val="2"/>
            <w:vMerge/>
          </w:tcPr>
          <w:p w:rsidR="006547C0" w:rsidRPr="006547C0" w:rsidRDefault="006547C0" w:rsidP="006547C0">
            <w:pPr>
              <w:spacing w:after="0"/>
              <w:ind w:left="709"/>
              <w:jc w:val="center"/>
              <w:rPr>
                <w:rFonts w:ascii="Times New Roman" w:hAnsi="Times New Roman"/>
                <w:sz w:val="28"/>
                <w:szCs w:val="28"/>
                <w:lang w:val="en-US"/>
              </w:rPr>
            </w:pPr>
          </w:p>
        </w:tc>
        <w:tc>
          <w:tcPr>
            <w:tcW w:w="1701" w:type="dxa"/>
          </w:tcPr>
          <w:p w:rsidR="006547C0" w:rsidRPr="006547C0" w:rsidRDefault="006547C0" w:rsidP="006547C0">
            <w:pPr>
              <w:spacing w:after="0"/>
              <w:ind w:left="709"/>
              <w:rPr>
                <w:rFonts w:ascii="Times New Roman" w:hAnsi="Times New Roman"/>
                <w:b/>
                <w:sz w:val="28"/>
                <w:szCs w:val="28"/>
              </w:rPr>
            </w:pPr>
            <w:r w:rsidRPr="006547C0">
              <w:rPr>
                <w:rFonts w:ascii="Times New Roman" w:hAnsi="Times New Roman"/>
                <w:b/>
                <w:sz w:val="28"/>
                <w:szCs w:val="28"/>
              </w:rPr>
              <w:t>№ 1</w:t>
            </w:r>
          </w:p>
        </w:tc>
        <w:tc>
          <w:tcPr>
            <w:tcW w:w="1985" w:type="dxa"/>
          </w:tcPr>
          <w:p w:rsidR="006547C0" w:rsidRPr="006547C0" w:rsidRDefault="006547C0" w:rsidP="006547C0">
            <w:pPr>
              <w:spacing w:after="0"/>
              <w:ind w:left="709"/>
              <w:rPr>
                <w:rFonts w:ascii="Times New Roman" w:hAnsi="Times New Roman"/>
                <w:b/>
                <w:sz w:val="28"/>
                <w:szCs w:val="28"/>
              </w:rPr>
            </w:pPr>
            <w:r w:rsidRPr="006547C0">
              <w:rPr>
                <w:rFonts w:ascii="Times New Roman" w:hAnsi="Times New Roman"/>
                <w:b/>
                <w:sz w:val="28"/>
                <w:szCs w:val="28"/>
              </w:rPr>
              <w:t>№ 2</w:t>
            </w:r>
          </w:p>
        </w:tc>
        <w:tc>
          <w:tcPr>
            <w:tcW w:w="1559" w:type="dxa"/>
          </w:tcPr>
          <w:p w:rsidR="006547C0" w:rsidRPr="006547C0" w:rsidRDefault="006547C0" w:rsidP="006547C0">
            <w:pPr>
              <w:spacing w:after="0"/>
              <w:ind w:left="709"/>
              <w:rPr>
                <w:rFonts w:ascii="Times New Roman" w:hAnsi="Times New Roman"/>
                <w:b/>
                <w:sz w:val="28"/>
                <w:szCs w:val="28"/>
              </w:rPr>
            </w:pPr>
            <w:r w:rsidRPr="006547C0">
              <w:rPr>
                <w:rFonts w:ascii="Times New Roman" w:hAnsi="Times New Roman"/>
                <w:b/>
                <w:sz w:val="28"/>
                <w:szCs w:val="28"/>
              </w:rPr>
              <w:t>№ 3</w:t>
            </w:r>
          </w:p>
        </w:tc>
      </w:tr>
      <w:tr w:rsidR="006547C0" w:rsidRPr="006547C0" w:rsidTr="00A2368F">
        <w:tc>
          <w:tcPr>
            <w:tcW w:w="4644" w:type="dxa"/>
            <w:gridSpan w:val="2"/>
          </w:tcPr>
          <w:p w:rsidR="006547C0" w:rsidRPr="006547C0" w:rsidRDefault="006547C0" w:rsidP="006547C0">
            <w:pPr>
              <w:spacing w:after="0"/>
              <w:ind w:left="709"/>
              <w:jc w:val="center"/>
              <w:rPr>
                <w:rFonts w:ascii="Times New Roman" w:hAnsi="Times New Roman"/>
                <w:b/>
                <w:sz w:val="28"/>
                <w:szCs w:val="28"/>
                <w:lang w:val="en-US"/>
              </w:rPr>
            </w:pPr>
          </w:p>
        </w:tc>
        <w:tc>
          <w:tcPr>
            <w:tcW w:w="1701" w:type="dxa"/>
          </w:tcPr>
          <w:p w:rsidR="006547C0" w:rsidRPr="006547C0" w:rsidRDefault="006547C0" w:rsidP="006547C0">
            <w:pPr>
              <w:spacing w:after="0"/>
              <w:ind w:left="34"/>
              <w:jc w:val="center"/>
              <w:rPr>
                <w:rFonts w:ascii="Times New Roman" w:hAnsi="Times New Roman"/>
                <w:sz w:val="28"/>
                <w:szCs w:val="28"/>
              </w:rPr>
            </w:pPr>
          </w:p>
        </w:tc>
        <w:tc>
          <w:tcPr>
            <w:tcW w:w="1985" w:type="dxa"/>
          </w:tcPr>
          <w:p w:rsidR="006547C0" w:rsidRPr="006547C0" w:rsidRDefault="006547C0" w:rsidP="006547C0">
            <w:pPr>
              <w:spacing w:after="0"/>
              <w:ind w:left="709"/>
              <w:jc w:val="center"/>
              <w:rPr>
                <w:rFonts w:ascii="Times New Roman" w:hAnsi="Times New Roman"/>
                <w:sz w:val="28"/>
                <w:szCs w:val="28"/>
              </w:rPr>
            </w:pPr>
          </w:p>
        </w:tc>
        <w:tc>
          <w:tcPr>
            <w:tcW w:w="1559" w:type="dxa"/>
          </w:tcPr>
          <w:p w:rsidR="006547C0" w:rsidRPr="006547C0" w:rsidRDefault="006547C0" w:rsidP="006547C0">
            <w:pPr>
              <w:spacing w:after="0"/>
              <w:ind w:left="709"/>
              <w:jc w:val="center"/>
              <w:rPr>
                <w:rFonts w:ascii="Times New Roman" w:hAnsi="Times New Roman"/>
                <w:sz w:val="28"/>
                <w:szCs w:val="28"/>
              </w:rPr>
            </w:pPr>
          </w:p>
        </w:tc>
      </w:tr>
      <w:tr w:rsidR="006547C0" w:rsidRPr="006547C0" w:rsidTr="00A2368F">
        <w:trPr>
          <w:trHeight w:val="465"/>
        </w:trPr>
        <w:tc>
          <w:tcPr>
            <w:tcW w:w="3652" w:type="dxa"/>
            <w:vMerge w:val="restart"/>
          </w:tcPr>
          <w:p w:rsidR="006547C0" w:rsidRPr="006547C0" w:rsidRDefault="006547C0" w:rsidP="006547C0">
            <w:pPr>
              <w:spacing w:after="0"/>
              <w:rPr>
                <w:rFonts w:ascii="Times New Roman" w:hAnsi="Times New Roman"/>
                <w:b/>
                <w:sz w:val="28"/>
                <w:szCs w:val="28"/>
              </w:rPr>
            </w:pPr>
            <w:r w:rsidRPr="006547C0">
              <w:rPr>
                <w:rFonts w:ascii="Times New Roman" w:hAnsi="Times New Roman"/>
                <w:b/>
                <w:sz w:val="28"/>
                <w:szCs w:val="28"/>
              </w:rPr>
              <w:t>Текущий рейтинг-контроль</w:t>
            </w:r>
          </w:p>
        </w:tc>
        <w:tc>
          <w:tcPr>
            <w:tcW w:w="992" w:type="dxa"/>
            <w:vAlign w:val="center"/>
          </w:tcPr>
          <w:p w:rsidR="006547C0" w:rsidRPr="006547C0" w:rsidRDefault="006547C0" w:rsidP="006547C0">
            <w:pPr>
              <w:spacing w:after="0"/>
              <w:ind w:left="34"/>
              <w:jc w:val="center"/>
              <w:rPr>
                <w:rFonts w:ascii="Times New Roman" w:hAnsi="Times New Roman"/>
                <w:b/>
                <w:sz w:val="28"/>
                <w:szCs w:val="28"/>
              </w:rPr>
            </w:pPr>
            <w:r w:rsidRPr="006547C0">
              <w:rPr>
                <w:rFonts w:ascii="Times New Roman" w:hAnsi="Times New Roman"/>
                <w:b/>
                <w:sz w:val="28"/>
                <w:szCs w:val="28"/>
                <w:lang w:val="en-US"/>
              </w:rPr>
              <w:t>min</w:t>
            </w:r>
          </w:p>
        </w:tc>
        <w:tc>
          <w:tcPr>
            <w:tcW w:w="1701"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24</w:t>
            </w:r>
          </w:p>
        </w:tc>
        <w:tc>
          <w:tcPr>
            <w:tcW w:w="1985"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27</w:t>
            </w:r>
          </w:p>
        </w:tc>
        <w:tc>
          <w:tcPr>
            <w:tcW w:w="1559"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12</w:t>
            </w:r>
          </w:p>
        </w:tc>
      </w:tr>
      <w:tr w:rsidR="006547C0" w:rsidRPr="006547C0" w:rsidTr="00A2368F">
        <w:tc>
          <w:tcPr>
            <w:tcW w:w="3652" w:type="dxa"/>
            <w:vMerge/>
          </w:tcPr>
          <w:p w:rsidR="006547C0" w:rsidRPr="006547C0" w:rsidRDefault="006547C0" w:rsidP="006547C0">
            <w:pPr>
              <w:spacing w:after="0"/>
              <w:jc w:val="both"/>
              <w:rPr>
                <w:rFonts w:ascii="Times New Roman" w:hAnsi="Times New Roman"/>
                <w:b/>
                <w:sz w:val="28"/>
                <w:szCs w:val="28"/>
              </w:rPr>
            </w:pPr>
          </w:p>
        </w:tc>
        <w:tc>
          <w:tcPr>
            <w:tcW w:w="992" w:type="dxa"/>
            <w:vAlign w:val="center"/>
          </w:tcPr>
          <w:p w:rsidR="006547C0" w:rsidRPr="006547C0" w:rsidRDefault="006547C0" w:rsidP="006547C0">
            <w:pPr>
              <w:spacing w:after="0"/>
              <w:ind w:left="34"/>
              <w:jc w:val="center"/>
              <w:rPr>
                <w:rFonts w:ascii="Times New Roman" w:hAnsi="Times New Roman"/>
                <w:b/>
                <w:sz w:val="28"/>
                <w:szCs w:val="28"/>
              </w:rPr>
            </w:pPr>
            <w:r w:rsidRPr="006547C0">
              <w:rPr>
                <w:rFonts w:ascii="Times New Roman" w:hAnsi="Times New Roman"/>
                <w:b/>
                <w:sz w:val="28"/>
                <w:szCs w:val="28"/>
                <w:lang w:val="en-US"/>
              </w:rPr>
              <w:t>max</w:t>
            </w:r>
          </w:p>
        </w:tc>
        <w:tc>
          <w:tcPr>
            <w:tcW w:w="1701"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40</w:t>
            </w:r>
          </w:p>
        </w:tc>
        <w:tc>
          <w:tcPr>
            <w:tcW w:w="1985"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45</w:t>
            </w:r>
          </w:p>
        </w:tc>
        <w:tc>
          <w:tcPr>
            <w:tcW w:w="1559"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20</w:t>
            </w:r>
          </w:p>
        </w:tc>
      </w:tr>
      <w:tr w:rsidR="006547C0" w:rsidRPr="006547C0" w:rsidTr="00A2368F">
        <w:tc>
          <w:tcPr>
            <w:tcW w:w="3652" w:type="dxa"/>
          </w:tcPr>
          <w:p w:rsidR="006547C0" w:rsidRPr="006547C0" w:rsidRDefault="006547C0" w:rsidP="006547C0">
            <w:pPr>
              <w:spacing w:after="0"/>
              <w:rPr>
                <w:rFonts w:ascii="Times New Roman" w:hAnsi="Times New Roman"/>
                <w:b/>
                <w:sz w:val="28"/>
                <w:szCs w:val="28"/>
              </w:rPr>
            </w:pPr>
            <w:r w:rsidRPr="006547C0">
              <w:rPr>
                <w:rFonts w:ascii="Times New Roman" w:hAnsi="Times New Roman"/>
                <w:b/>
                <w:sz w:val="28"/>
                <w:szCs w:val="28"/>
              </w:rPr>
              <w:t>Рубежный рейтинг-контроль</w:t>
            </w:r>
          </w:p>
        </w:tc>
        <w:tc>
          <w:tcPr>
            <w:tcW w:w="992" w:type="dxa"/>
            <w:vAlign w:val="center"/>
          </w:tcPr>
          <w:p w:rsidR="006547C0" w:rsidRPr="006547C0" w:rsidRDefault="006547C0" w:rsidP="006547C0">
            <w:pPr>
              <w:spacing w:after="0"/>
              <w:ind w:left="34"/>
              <w:jc w:val="center"/>
              <w:rPr>
                <w:rFonts w:ascii="Times New Roman" w:hAnsi="Times New Roman"/>
                <w:b/>
                <w:sz w:val="28"/>
                <w:szCs w:val="28"/>
              </w:rPr>
            </w:pPr>
            <w:r w:rsidRPr="006547C0">
              <w:rPr>
                <w:rFonts w:ascii="Times New Roman" w:hAnsi="Times New Roman"/>
                <w:b/>
                <w:sz w:val="28"/>
                <w:szCs w:val="28"/>
                <w:lang w:val="en-US"/>
              </w:rPr>
              <w:t>min</w:t>
            </w:r>
          </w:p>
        </w:tc>
        <w:tc>
          <w:tcPr>
            <w:tcW w:w="1701"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3</w:t>
            </w:r>
          </w:p>
        </w:tc>
        <w:tc>
          <w:tcPr>
            <w:tcW w:w="1985"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3</w:t>
            </w:r>
          </w:p>
        </w:tc>
        <w:tc>
          <w:tcPr>
            <w:tcW w:w="1559"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3</w:t>
            </w:r>
          </w:p>
        </w:tc>
      </w:tr>
      <w:tr w:rsidR="006547C0" w:rsidRPr="006547C0" w:rsidTr="00A2368F">
        <w:tc>
          <w:tcPr>
            <w:tcW w:w="3652" w:type="dxa"/>
          </w:tcPr>
          <w:p w:rsidR="006547C0" w:rsidRPr="006547C0" w:rsidRDefault="006547C0" w:rsidP="006547C0">
            <w:pPr>
              <w:spacing w:after="0"/>
              <w:jc w:val="both"/>
              <w:rPr>
                <w:rFonts w:ascii="Times New Roman" w:hAnsi="Times New Roman"/>
                <w:b/>
                <w:sz w:val="28"/>
                <w:szCs w:val="28"/>
              </w:rPr>
            </w:pPr>
          </w:p>
        </w:tc>
        <w:tc>
          <w:tcPr>
            <w:tcW w:w="992" w:type="dxa"/>
            <w:vAlign w:val="center"/>
          </w:tcPr>
          <w:p w:rsidR="006547C0" w:rsidRPr="006547C0" w:rsidRDefault="006547C0" w:rsidP="006547C0">
            <w:pPr>
              <w:spacing w:after="0"/>
              <w:ind w:left="34"/>
              <w:jc w:val="center"/>
              <w:rPr>
                <w:rFonts w:ascii="Times New Roman" w:hAnsi="Times New Roman"/>
                <w:b/>
                <w:sz w:val="28"/>
                <w:szCs w:val="28"/>
              </w:rPr>
            </w:pPr>
            <w:r w:rsidRPr="006547C0">
              <w:rPr>
                <w:rFonts w:ascii="Times New Roman" w:hAnsi="Times New Roman"/>
                <w:b/>
                <w:sz w:val="28"/>
                <w:szCs w:val="28"/>
                <w:lang w:val="en-US"/>
              </w:rPr>
              <w:t>max</w:t>
            </w:r>
          </w:p>
        </w:tc>
        <w:tc>
          <w:tcPr>
            <w:tcW w:w="1701"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5</w:t>
            </w:r>
          </w:p>
        </w:tc>
        <w:tc>
          <w:tcPr>
            <w:tcW w:w="1985"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5</w:t>
            </w:r>
          </w:p>
        </w:tc>
        <w:tc>
          <w:tcPr>
            <w:tcW w:w="1559"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5</w:t>
            </w:r>
          </w:p>
        </w:tc>
      </w:tr>
      <w:tr w:rsidR="006547C0" w:rsidRPr="006547C0" w:rsidTr="00A2368F">
        <w:tc>
          <w:tcPr>
            <w:tcW w:w="3652" w:type="dxa"/>
          </w:tcPr>
          <w:p w:rsidR="006547C0" w:rsidRPr="006547C0" w:rsidRDefault="006547C0" w:rsidP="006547C0">
            <w:pPr>
              <w:spacing w:after="0"/>
              <w:rPr>
                <w:rFonts w:ascii="Times New Roman" w:hAnsi="Times New Roman"/>
                <w:b/>
                <w:sz w:val="28"/>
                <w:szCs w:val="28"/>
              </w:rPr>
            </w:pPr>
            <w:r w:rsidRPr="006547C0">
              <w:rPr>
                <w:rFonts w:ascii="Times New Roman" w:hAnsi="Times New Roman"/>
                <w:b/>
                <w:sz w:val="28"/>
                <w:szCs w:val="28"/>
              </w:rPr>
              <w:t>Рейтинг по дисциплинарному модулю</w:t>
            </w:r>
          </w:p>
        </w:tc>
        <w:tc>
          <w:tcPr>
            <w:tcW w:w="992" w:type="dxa"/>
            <w:vAlign w:val="center"/>
          </w:tcPr>
          <w:p w:rsidR="006547C0" w:rsidRPr="006547C0" w:rsidRDefault="006547C0" w:rsidP="006547C0">
            <w:pPr>
              <w:spacing w:after="0"/>
              <w:ind w:left="34"/>
              <w:jc w:val="center"/>
              <w:rPr>
                <w:rFonts w:ascii="Times New Roman" w:hAnsi="Times New Roman"/>
                <w:b/>
                <w:sz w:val="28"/>
                <w:szCs w:val="28"/>
              </w:rPr>
            </w:pPr>
            <w:r w:rsidRPr="006547C0">
              <w:rPr>
                <w:rFonts w:ascii="Times New Roman" w:hAnsi="Times New Roman"/>
                <w:b/>
                <w:sz w:val="28"/>
                <w:szCs w:val="28"/>
                <w:lang w:val="en-US"/>
              </w:rPr>
              <w:t>min</w:t>
            </w:r>
          </w:p>
        </w:tc>
        <w:tc>
          <w:tcPr>
            <w:tcW w:w="1701"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27</w:t>
            </w:r>
          </w:p>
        </w:tc>
        <w:tc>
          <w:tcPr>
            <w:tcW w:w="1985"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30</w:t>
            </w:r>
          </w:p>
        </w:tc>
        <w:tc>
          <w:tcPr>
            <w:tcW w:w="1559"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15</w:t>
            </w:r>
          </w:p>
        </w:tc>
      </w:tr>
      <w:tr w:rsidR="006547C0" w:rsidRPr="006547C0" w:rsidTr="00A2368F">
        <w:tc>
          <w:tcPr>
            <w:tcW w:w="3652" w:type="dxa"/>
          </w:tcPr>
          <w:p w:rsidR="006547C0" w:rsidRPr="006547C0" w:rsidRDefault="006547C0" w:rsidP="006547C0">
            <w:pPr>
              <w:spacing w:after="0"/>
              <w:jc w:val="both"/>
              <w:rPr>
                <w:rFonts w:ascii="Times New Roman" w:hAnsi="Times New Roman"/>
                <w:b/>
                <w:sz w:val="28"/>
                <w:szCs w:val="28"/>
              </w:rPr>
            </w:pPr>
          </w:p>
        </w:tc>
        <w:tc>
          <w:tcPr>
            <w:tcW w:w="992" w:type="dxa"/>
            <w:vAlign w:val="center"/>
          </w:tcPr>
          <w:p w:rsidR="006547C0" w:rsidRPr="006547C0" w:rsidRDefault="006547C0" w:rsidP="006547C0">
            <w:pPr>
              <w:spacing w:after="0"/>
              <w:ind w:left="34"/>
              <w:jc w:val="center"/>
              <w:rPr>
                <w:rFonts w:ascii="Times New Roman" w:hAnsi="Times New Roman"/>
                <w:b/>
                <w:sz w:val="28"/>
                <w:szCs w:val="28"/>
              </w:rPr>
            </w:pPr>
            <w:r w:rsidRPr="006547C0">
              <w:rPr>
                <w:rFonts w:ascii="Times New Roman" w:hAnsi="Times New Roman"/>
                <w:b/>
                <w:sz w:val="28"/>
                <w:szCs w:val="28"/>
                <w:lang w:val="en-US"/>
              </w:rPr>
              <w:t>max</w:t>
            </w:r>
          </w:p>
        </w:tc>
        <w:tc>
          <w:tcPr>
            <w:tcW w:w="1701"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45</w:t>
            </w:r>
          </w:p>
        </w:tc>
        <w:tc>
          <w:tcPr>
            <w:tcW w:w="1985"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50</w:t>
            </w:r>
          </w:p>
        </w:tc>
        <w:tc>
          <w:tcPr>
            <w:tcW w:w="1559" w:type="dxa"/>
          </w:tcPr>
          <w:p w:rsidR="006547C0" w:rsidRPr="006547C0" w:rsidRDefault="003D50C3" w:rsidP="006547C0">
            <w:pPr>
              <w:spacing w:after="0"/>
              <w:ind w:left="34"/>
              <w:jc w:val="center"/>
              <w:rPr>
                <w:rFonts w:ascii="Times New Roman" w:hAnsi="Times New Roman"/>
                <w:sz w:val="28"/>
                <w:szCs w:val="28"/>
              </w:rPr>
            </w:pPr>
            <w:r>
              <w:rPr>
                <w:rFonts w:ascii="Times New Roman" w:hAnsi="Times New Roman"/>
                <w:sz w:val="28"/>
                <w:szCs w:val="28"/>
              </w:rPr>
              <w:t>25</w:t>
            </w:r>
          </w:p>
        </w:tc>
      </w:tr>
      <w:tr w:rsidR="006547C0" w:rsidRPr="006547C0" w:rsidTr="00A2368F">
        <w:trPr>
          <w:trHeight w:val="653"/>
        </w:trPr>
        <w:tc>
          <w:tcPr>
            <w:tcW w:w="3652" w:type="dxa"/>
            <w:vMerge w:val="restart"/>
          </w:tcPr>
          <w:p w:rsidR="006547C0" w:rsidRPr="006547C0" w:rsidRDefault="006547C0" w:rsidP="006547C0">
            <w:pPr>
              <w:spacing w:after="0"/>
              <w:rPr>
                <w:rFonts w:ascii="Times New Roman" w:hAnsi="Times New Roman"/>
                <w:b/>
                <w:sz w:val="28"/>
                <w:szCs w:val="28"/>
              </w:rPr>
            </w:pPr>
            <w:r w:rsidRPr="006547C0">
              <w:rPr>
                <w:rFonts w:ascii="Times New Roman" w:hAnsi="Times New Roman"/>
                <w:b/>
                <w:sz w:val="28"/>
                <w:szCs w:val="28"/>
              </w:rPr>
              <w:t xml:space="preserve">Суммарный рейтинг по дисциплине </w:t>
            </w:r>
          </w:p>
        </w:tc>
        <w:tc>
          <w:tcPr>
            <w:tcW w:w="992" w:type="dxa"/>
            <w:vAlign w:val="center"/>
          </w:tcPr>
          <w:p w:rsidR="006547C0" w:rsidRPr="006547C0" w:rsidRDefault="006547C0" w:rsidP="006547C0">
            <w:pPr>
              <w:spacing w:after="0"/>
              <w:ind w:left="34"/>
              <w:jc w:val="center"/>
              <w:rPr>
                <w:rFonts w:ascii="Times New Roman" w:hAnsi="Times New Roman"/>
                <w:b/>
                <w:sz w:val="28"/>
                <w:szCs w:val="28"/>
              </w:rPr>
            </w:pPr>
            <w:r w:rsidRPr="006547C0">
              <w:rPr>
                <w:rFonts w:ascii="Times New Roman" w:hAnsi="Times New Roman"/>
                <w:b/>
                <w:sz w:val="28"/>
                <w:szCs w:val="28"/>
                <w:lang w:val="en-US"/>
              </w:rPr>
              <w:t>min</w:t>
            </w:r>
          </w:p>
        </w:tc>
        <w:tc>
          <w:tcPr>
            <w:tcW w:w="5245" w:type="dxa"/>
            <w:gridSpan w:val="3"/>
            <w:vMerge w:val="restart"/>
            <w:vAlign w:val="center"/>
          </w:tcPr>
          <w:p w:rsidR="006547C0" w:rsidRDefault="00B85759" w:rsidP="00A2368F">
            <w:pPr>
              <w:spacing w:after="0"/>
              <w:ind w:left="709"/>
              <w:jc w:val="center"/>
              <w:rPr>
                <w:rFonts w:ascii="Times New Roman" w:hAnsi="Times New Roman"/>
                <w:b/>
                <w:sz w:val="28"/>
                <w:szCs w:val="28"/>
              </w:rPr>
            </w:pPr>
            <w:r>
              <w:rPr>
                <w:rFonts w:ascii="Times New Roman" w:hAnsi="Times New Roman"/>
                <w:b/>
                <w:sz w:val="28"/>
                <w:szCs w:val="28"/>
              </w:rPr>
              <w:t xml:space="preserve">72 </w:t>
            </w:r>
          </w:p>
          <w:p w:rsidR="00B85759" w:rsidRPr="00B85759" w:rsidRDefault="00B85759" w:rsidP="00A2368F">
            <w:pPr>
              <w:spacing w:after="0"/>
              <w:ind w:left="709"/>
              <w:jc w:val="center"/>
              <w:rPr>
                <w:rFonts w:ascii="Times New Roman" w:hAnsi="Times New Roman"/>
                <w:b/>
                <w:sz w:val="28"/>
                <w:szCs w:val="28"/>
              </w:rPr>
            </w:pPr>
            <w:r>
              <w:rPr>
                <w:rFonts w:ascii="Times New Roman" w:hAnsi="Times New Roman"/>
                <w:b/>
                <w:sz w:val="28"/>
                <w:szCs w:val="28"/>
              </w:rPr>
              <w:t>120</w:t>
            </w:r>
          </w:p>
        </w:tc>
      </w:tr>
      <w:tr w:rsidR="006547C0" w:rsidRPr="006547C0" w:rsidTr="00A2368F">
        <w:trPr>
          <w:trHeight w:val="652"/>
        </w:trPr>
        <w:tc>
          <w:tcPr>
            <w:tcW w:w="3652" w:type="dxa"/>
            <w:vMerge/>
          </w:tcPr>
          <w:p w:rsidR="006547C0" w:rsidRPr="006547C0" w:rsidRDefault="006547C0" w:rsidP="006547C0">
            <w:pPr>
              <w:spacing w:after="0"/>
              <w:rPr>
                <w:rFonts w:ascii="Times New Roman" w:hAnsi="Times New Roman"/>
                <w:b/>
                <w:sz w:val="28"/>
                <w:szCs w:val="28"/>
              </w:rPr>
            </w:pPr>
          </w:p>
        </w:tc>
        <w:tc>
          <w:tcPr>
            <w:tcW w:w="992" w:type="dxa"/>
            <w:vAlign w:val="center"/>
          </w:tcPr>
          <w:p w:rsidR="006547C0" w:rsidRPr="006547C0" w:rsidRDefault="006547C0" w:rsidP="006547C0">
            <w:pPr>
              <w:spacing w:after="0"/>
              <w:ind w:left="34"/>
              <w:jc w:val="center"/>
              <w:rPr>
                <w:rFonts w:ascii="Times New Roman" w:hAnsi="Times New Roman"/>
                <w:b/>
                <w:sz w:val="28"/>
                <w:szCs w:val="28"/>
                <w:lang w:val="en-US"/>
              </w:rPr>
            </w:pPr>
            <w:r w:rsidRPr="006547C0">
              <w:rPr>
                <w:rFonts w:ascii="Times New Roman" w:hAnsi="Times New Roman"/>
                <w:b/>
                <w:sz w:val="28"/>
                <w:szCs w:val="28"/>
                <w:lang w:val="en-US"/>
              </w:rPr>
              <w:t>max</w:t>
            </w:r>
          </w:p>
        </w:tc>
        <w:tc>
          <w:tcPr>
            <w:tcW w:w="5245" w:type="dxa"/>
            <w:gridSpan w:val="3"/>
            <w:vMerge/>
            <w:vAlign w:val="center"/>
          </w:tcPr>
          <w:p w:rsidR="006547C0" w:rsidRPr="006547C0" w:rsidRDefault="006547C0" w:rsidP="006547C0">
            <w:pPr>
              <w:spacing w:after="0"/>
              <w:ind w:left="709"/>
              <w:jc w:val="center"/>
              <w:rPr>
                <w:rFonts w:ascii="Times New Roman" w:hAnsi="Times New Roman"/>
                <w:b/>
                <w:sz w:val="28"/>
                <w:szCs w:val="28"/>
              </w:rPr>
            </w:pPr>
          </w:p>
        </w:tc>
      </w:tr>
    </w:tbl>
    <w:p w:rsidR="006547C0" w:rsidRPr="006547C0" w:rsidRDefault="006547C0" w:rsidP="006547C0">
      <w:pPr>
        <w:spacing w:after="0"/>
        <w:rPr>
          <w:rFonts w:ascii="Times New Roman" w:hAnsi="Times New Roman"/>
          <w:sz w:val="28"/>
          <w:szCs w:val="28"/>
        </w:rPr>
      </w:pPr>
    </w:p>
    <w:p w:rsidR="006547C0" w:rsidRPr="006547C0" w:rsidRDefault="006547C0" w:rsidP="006547C0">
      <w:pPr>
        <w:spacing w:after="0"/>
        <w:rPr>
          <w:rFonts w:ascii="Times New Roman" w:hAnsi="Times New Roman"/>
          <w:sz w:val="28"/>
          <w:szCs w:val="28"/>
        </w:rPr>
      </w:pPr>
    </w:p>
    <w:p w:rsidR="006547C0" w:rsidRPr="006547C0" w:rsidRDefault="006547C0" w:rsidP="006547C0">
      <w:pPr>
        <w:spacing w:after="0"/>
        <w:rPr>
          <w:rFonts w:ascii="Times New Roman" w:hAnsi="Times New Roman"/>
          <w:sz w:val="28"/>
          <w:szCs w:val="28"/>
        </w:rPr>
      </w:pPr>
    </w:p>
    <w:p w:rsidR="006547C0" w:rsidRPr="006547C0" w:rsidRDefault="006547C0" w:rsidP="006547C0">
      <w:pPr>
        <w:spacing w:after="0"/>
        <w:rPr>
          <w:rFonts w:ascii="Times New Roman" w:hAnsi="Times New Roman"/>
          <w:sz w:val="28"/>
          <w:szCs w:val="28"/>
        </w:rPr>
      </w:pPr>
    </w:p>
    <w:p w:rsidR="006547C0" w:rsidRDefault="006547C0" w:rsidP="006547C0">
      <w:pPr>
        <w:tabs>
          <w:tab w:val="left" w:pos="284"/>
        </w:tabs>
        <w:spacing w:after="0"/>
        <w:ind w:firstLine="567"/>
        <w:rPr>
          <w:rFonts w:ascii="Times New Roman" w:hAnsi="Times New Roman"/>
          <w:b/>
          <w:sz w:val="24"/>
          <w:szCs w:val="24"/>
        </w:rPr>
      </w:pPr>
    </w:p>
    <w:p w:rsidR="006547C0" w:rsidRDefault="006547C0" w:rsidP="006547C0">
      <w:pPr>
        <w:tabs>
          <w:tab w:val="left" w:pos="284"/>
        </w:tabs>
        <w:spacing w:after="0"/>
        <w:ind w:firstLine="567"/>
        <w:jc w:val="center"/>
        <w:rPr>
          <w:rFonts w:ascii="Times New Roman" w:hAnsi="Times New Roman"/>
          <w:b/>
        </w:rPr>
      </w:pPr>
    </w:p>
    <w:p w:rsidR="00A2368F" w:rsidRDefault="00A2368F" w:rsidP="00227B23">
      <w:pPr>
        <w:jc w:val="center"/>
        <w:rPr>
          <w:rFonts w:ascii="Times New Roman" w:hAnsi="Times New Roman"/>
          <w:b/>
          <w:sz w:val="24"/>
          <w:szCs w:val="24"/>
        </w:rPr>
      </w:pPr>
    </w:p>
    <w:p w:rsidR="00A2368F" w:rsidRPr="00B85759" w:rsidRDefault="00455B32" w:rsidP="00A2368F">
      <w:pPr>
        <w:jc w:val="center"/>
        <w:rPr>
          <w:rFonts w:ascii="Times New Roman" w:hAnsi="Times New Roman"/>
          <w:b/>
          <w:sz w:val="28"/>
          <w:szCs w:val="28"/>
        </w:rPr>
      </w:pPr>
      <w:r>
        <w:rPr>
          <w:rFonts w:ascii="Times New Roman" w:hAnsi="Times New Roman"/>
          <w:b/>
          <w:sz w:val="28"/>
          <w:szCs w:val="28"/>
        </w:rPr>
        <w:lastRenderedPageBreak/>
        <w:t>7</w:t>
      </w:r>
      <w:r w:rsidR="00227B23" w:rsidRPr="00B85759">
        <w:rPr>
          <w:rFonts w:ascii="Times New Roman" w:hAnsi="Times New Roman"/>
          <w:b/>
          <w:sz w:val="28"/>
          <w:szCs w:val="28"/>
        </w:rPr>
        <w:t>.Содержание дисциплинарных модулей</w:t>
      </w:r>
    </w:p>
    <w:p w:rsidR="00227B23" w:rsidRPr="00B85759" w:rsidRDefault="00227B23" w:rsidP="00A2368F">
      <w:pPr>
        <w:jc w:val="center"/>
        <w:rPr>
          <w:rFonts w:ascii="Times New Roman" w:hAnsi="Times New Roman"/>
          <w:b/>
          <w:sz w:val="28"/>
          <w:szCs w:val="28"/>
        </w:rPr>
      </w:pPr>
      <w:r w:rsidRPr="00B85759">
        <w:rPr>
          <w:rFonts w:ascii="Times New Roman" w:hAnsi="Times New Roman"/>
          <w:b/>
          <w:sz w:val="28"/>
          <w:szCs w:val="28"/>
        </w:rPr>
        <w:t>Дисциплинарный модуль № 1 «Физико-механические основы материаловедения»</w:t>
      </w:r>
    </w:p>
    <w:p w:rsidR="00227B23" w:rsidRPr="00B85759" w:rsidRDefault="00227B23" w:rsidP="00227B23">
      <w:pPr>
        <w:jc w:val="both"/>
        <w:rPr>
          <w:rFonts w:ascii="Times New Roman" w:hAnsi="Times New Roman"/>
          <w:sz w:val="28"/>
          <w:szCs w:val="28"/>
        </w:rPr>
      </w:pPr>
      <w:r w:rsidRPr="00B85759">
        <w:rPr>
          <w:rFonts w:ascii="Times New Roman" w:hAnsi="Times New Roman"/>
          <w:sz w:val="28"/>
          <w:szCs w:val="28"/>
        </w:rPr>
        <w:t xml:space="preserve">Продолжительность изучения модуля – </w:t>
      </w:r>
      <w:r w:rsidR="00A2368F" w:rsidRPr="00B85759">
        <w:rPr>
          <w:rFonts w:ascii="Times New Roman" w:hAnsi="Times New Roman"/>
          <w:sz w:val="28"/>
          <w:szCs w:val="28"/>
        </w:rPr>
        <w:t>8</w:t>
      </w:r>
      <w:r w:rsidRPr="00B85759">
        <w:rPr>
          <w:rFonts w:ascii="Times New Roman" w:hAnsi="Times New Roman"/>
          <w:sz w:val="28"/>
          <w:szCs w:val="28"/>
        </w:rPr>
        <w:t>,8недель.</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2"/>
        <w:gridCol w:w="5202"/>
        <w:gridCol w:w="1035"/>
        <w:gridCol w:w="1130"/>
        <w:gridCol w:w="1103"/>
      </w:tblGrid>
      <w:tr w:rsidR="00227B23" w:rsidRPr="00B85759" w:rsidTr="00A2368F">
        <w:tc>
          <w:tcPr>
            <w:tcW w:w="1702"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Вид контроля</w:t>
            </w:r>
          </w:p>
        </w:tc>
        <w:tc>
          <w:tcPr>
            <w:tcW w:w="5202"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Вид учебных поручений и форма отчетности или контроля</w:t>
            </w:r>
          </w:p>
        </w:tc>
        <w:tc>
          <w:tcPr>
            <w:tcW w:w="1035"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lang w:val="en-US"/>
              </w:rPr>
              <w:t>min</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 xml:space="preserve">кол-во </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баллов</w:t>
            </w:r>
          </w:p>
        </w:tc>
        <w:tc>
          <w:tcPr>
            <w:tcW w:w="1130"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lang w:val="en-US"/>
              </w:rPr>
              <w:t>max</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 xml:space="preserve">кол-во </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баллов</w:t>
            </w:r>
          </w:p>
        </w:tc>
        <w:tc>
          <w:tcPr>
            <w:tcW w:w="1103"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Приме-</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чание</w:t>
            </w:r>
          </w:p>
        </w:tc>
      </w:tr>
      <w:tr w:rsidR="00227B23" w:rsidRPr="00B85759" w:rsidTr="00A2368F">
        <w:tc>
          <w:tcPr>
            <w:tcW w:w="1702" w:type="dxa"/>
          </w:tcPr>
          <w:p w:rsidR="00227B23" w:rsidRPr="00B85759" w:rsidRDefault="00227B23" w:rsidP="00A2368F">
            <w:pPr>
              <w:jc w:val="both"/>
              <w:rPr>
                <w:rFonts w:ascii="Times New Roman" w:hAnsi="Times New Roman"/>
                <w:sz w:val="28"/>
                <w:szCs w:val="28"/>
              </w:rPr>
            </w:pPr>
            <w:r w:rsidRPr="00B85759">
              <w:rPr>
                <w:rFonts w:ascii="Times New Roman" w:hAnsi="Times New Roman"/>
                <w:sz w:val="28"/>
                <w:szCs w:val="28"/>
              </w:rPr>
              <w:t xml:space="preserve">Текущий </w:t>
            </w:r>
          </w:p>
          <w:p w:rsidR="00227B23" w:rsidRPr="00B85759" w:rsidRDefault="00227B23" w:rsidP="00A2368F">
            <w:pPr>
              <w:jc w:val="both"/>
              <w:rPr>
                <w:rFonts w:ascii="Times New Roman" w:hAnsi="Times New Roman"/>
                <w:sz w:val="28"/>
                <w:szCs w:val="28"/>
              </w:rPr>
            </w:pPr>
            <w:r w:rsidRPr="00B85759">
              <w:rPr>
                <w:rFonts w:ascii="Times New Roman" w:hAnsi="Times New Roman"/>
                <w:sz w:val="28"/>
                <w:szCs w:val="28"/>
              </w:rPr>
              <w:t>рейтинг-контроль</w:t>
            </w:r>
          </w:p>
        </w:tc>
        <w:tc>
          <w:tcPr>
            <w:tcW w:w="5202" w:type="dxa"/>
          </w:tcPr>
          <w:p w:rsidR="00227B23" w:rsidRPr="00B85759" w:rsidRDefault="00227B23" w:rsidP="00A2368F">
            <w:pPr>
              <w:rPr>
                <w:rFonts w:ascii="Times New Roman" w:hAnsi="Times New Roman"/>
                <w:b/>
                <w:sz w:val="28"/>
                <w:szCs w:val="28"/>
              </w:rPr>
            </w:pPr>
            <w:r w:rsidRPr="00B85759">
              <w:rPr>
                <w:rFonts w:ascii="Times New Roman" w:hAnsi="Times New Roman"/>
                <w:b/>
                <w:sz w:val="28"/>
                <w:szCs w:val="28"/>
              </w:rPr>
              <w:t>Дисциплинарный модуль № 1 «Физико-механические основы материаловедения»</w:t>
            </w:r>
            <w:r w:rsidRPr="00B85759">
              <w:rPr>
                <w:rFonts w:ascii="Times New Roman" w:hAnsi="Times New Roman"/>
                <w:sz w:val="28"/>
                <w:szCs w:val="28"/>
              </w:rPr>
              <w:t xml:space="preserve"> (32 часа).</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 xml:space="preserve">Устный фронтальный опрос по теме 1.1. </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Лабораторная работа № 1</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Лабораторная работа № 2</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Тестовый контроль по теме«Углеродистые стали»</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Тестовый контроль по теме «Конструкционные чугуны»</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Практическая работа № 1</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Тестовый контроль по теме ТО и ХТО</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Практическая работа № 2</w:t>
            </w:r>
          </w:p>
        </w:tc>
        <w:tc>
          <w:tcPr>
            <w:tcW w:w="1035" w:type="dxa"/>
          </w:tcPr>
          <w:p w:rsidR="00227B23" w:rsidRPr="00B85759" w:rsidRDefault="00227B23"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tc>
        <w:tc>
          <w:tcPr>
            <w:tcW w:w="1130" w:type="dxa"/>
          </w:tcPr>
          <w:p w:rsidR="00227B23" w:rsidRPr="00B85759" w:rsidRDefault="00227B23"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tc>
        <w:tc>
          <w:tcPr>
            <w:tcW w:w="1103" w:type="dxa"/>
          </w:tcPr>
          <w:p w:rsidR="00227B23" w:rsidRPr="00B85759" w:rsidRDefault="00227B23" w:rsidP="00A2368F">
            <w:pPr>
              <w:jc w:val="center"/>
              <w:rPr>
                <w:rFonts w:ascii="Times New Roman" w:hAnsi="Times New Roman"/>
                <w:sz w:val="28"/>
                <w:szCs w:val="28"/>
              </w:rPr>
            </w:pPr>
          </w:p>
        </w:tc>
      </w:tr>
      <w:tr w:rsidR="00227B23" w:rsidRPr="00B85759" w:rsidTr="00A2368F">
        <w:tc>
          <w:tcPr>
            <w:tcW w:w="1702" w:type="dxa"/>
          </w:tcPr>
          <w:p w:rsidR="00227B23" w:rsidRPr="00B85759" w:rsidRDefault="00227B23" w:rsidP="00A2368F">
            <w:pPr>
              <w:jc w:val="both"/>
              <w:rPr>
                <w:rFonts w:ascii="Times New Roman" w:hAnsi="Times New Roman"/>
                <w:sz w:val="28"/>
                <w:szCs w:val="28"/>
              </w:rPr>
            </w:pPr>
            <w:r w:rsidRPr="00B85759">
              <w:rPr>
                <w:rFonts w:ascii="Times New Roman" w:hAnsi="Times New Roman"/>
                <w:sz w:val="28"/>
                <w:szCs w:val="28"/>
              </w:rPr>
              <w:t>Рубежный рейтинг-контроль</w:t>
            </w:r>
          </w:p>
        </w:tc>
        <w:tc>
          <w:tcPr>
            <w:tcW w:w="5202" w:type="dxa"/>
          </w:tcPr>
          <w:p w:rsidR="00227B23" w:rsidRPr="00B85759" w:rsidRDefault="00227B23" w:rsidP="00A2368F">
            <w:pPr>
              <w:jc w:val="both"/>
              <w:rPr>
                <w:rFonts w:ascii="Times New Roman" w:hAnsi="Times New Roman"/>
                <w:sz w:val="28"/>
                <w:szCs w:val="28"/>
              </w:rPr>
            </w:pPr>
            <w:r w:rsidRPr="00B85759">
              <w:rPr>
                <w:rFonts w:ascii="Times New Roman" w:hAnsi="Times New Roman"/>
                <w:sz w:val="28"/>
                <w:szCs w:val="28"/>
              </w:rPr>
              <w:t>Контрольная работа № 1</w:t>
            </w:r>
          </w:p>
        </w:tc>
        <w:tc>
          <w:tcPr>
            <w:tcW w:w="1035" w:type="dxa"/>
          </w:tcPr>
          <w:p w:rsidR="00227B23"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tc>
        <w:tc>
          <w:tcPr>
            <w:tcW w:w="1130" w:type="dxa"/>
          </w:tcPr>
          <w:p w:rsidR="00227B23"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tc>
        <w:tc>
          <w:tcPr>
            <w:tcW w:w="1103" w:type="dxa"/>
          </w:tcPr>
          <w:p w:rsidR="00227B23" w:rsidRPr="00B85759" w:rsidRDefault="00227B23" w:rsidP="00A2368F">
            <w:pPr>
              <w:jc w:val="center"/>
              <w:rPr>
                <w:rFonts w:ascii="Times New Roman" w:hAnsi="Times New Roman"/>
                <w:sz w:val="28"/>
                <w:szCs w:val="28"/>
              </w:rPr>
            </w:pPr>
          </w:p>
        </w:tc>
      </w:tr>
    </w:tbl>
    <w:p w:rsidR="00227B23" w:rsidRPr="00227B23" w:rsidRDefault="00227B23" w:rsidP="00227B23">
      <w:pPr>
        <w:rPr>
          <w:rFonts w:ascii="Times New Roman" w:hAnsi="Times New Roman"/>
          <w:b/>
          <w:sz w:val="24"/>
          <w:szCs w:val="24"/>
        </w:rPr>
      </w:pPr>
      <w:r w:rsidRPr="00227B23">
        <w:rPr>
          <w:rFonts w:ascii="Times New Roman" w:hAnsi="Times New Roman"/>
          <w:b/>
          <w:sz w:val="24"/>
          <w:szCs w:val="24"/>
        </w:rPr>
        <w:br w:type="page"/>
      </w:r>
    </w:p>
    <w:p w:rsidR="00227B23" w:rsidRPr="00B85759" w:rsidRDefault="00227B23" w:rsidP="00227B23">
      <w:pPr>
        <w:jc w:val="center"/>
        <w:rPr>
          <w:rFonts w:ascii="Times New Roman" w:hAnsi="Times New Roman"/>
          <w:sz w:val="28"/>
          <w:szCs w:val="28"/>
        </w:rPr>
      </w:pPr>
      <w:r w:rsidRPr="00B85759">
        <w:rPr>
          <w:rFonts w:ascii="Times New Roman" w:hAnsi="Times New Roman"/>
          <w:b/>
          <w:sz w:val="28"/>
          <w:szCs w:val="28"/>
        </w:rPr>
        <w:lastRenderedPageBreak/>
        <w:t xml:space="preserve">Дисциплинарный модуль № 2 «Материалы, применяемые  в машиностроении» </w:t>
      </w:r>
    </w:p>
    <w:p w:rsidR="00227B23" w:rsidRPr="00B85759" w:rsidRDefault="00227B23" w:rsidP="00227B23">
      <w:pPr>
        <w:ind w:firstLine="720"/>
        <w:jc w:val="both"/>
        <w:rPr>
          <w:rFonts w:ascii="Times New Roman" w:hAnsi="Times New Roman"/>
          <w:sz w:val="28"/>
          <w:szCs w:val="28"/>
        </w:rPr>
      </w:pPr>
      <w:r w:rsidRPr="00B85759">
        <w:rPr>
          <w:rFonts w:ascii="Times New Roman" w:hAnsi="Times New Roman"/>
          <w:sz w:val="28"/>
          <w:szCs w:val="28"/>
        </w:rPr>
        <w:t>Продолжительность изучения модуля  – 8недель.</w:t>
      </w:r>
    </w:p>
    <w:p w:rsidR="00227B23" w:rsidRPr="00B85759" w:rsidRDefault="00227B23" w:rsidP="00227B23">
      <w:pPr>
        <w:ind w:firstLine="720"/>
        <w:jc w:val="both"/>
        <w:rPr>
          <w:rFonts w:ascii="Times New Roman" w:hAnsi="Times New Roman"/>
          <w:sz w:val="28"/>
          <w:szCs w:val="28"/>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2"/>
        <w:gridCol w:w="4963"/>
        <w:gridCol w:w="1134"/>
        <w:gridCol w:w="1130"/>
        <w:gridCol w:w="1103"/>
      </w:tblGrid>
      <w:tr w:rsidR="00227B23" w:rsidRPr="00B85759" w:rsidTr="00A2368F">
        <w:tc>
          <w:tcPr>
            <w:tcW w:w="1842"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Вид контроля</w:t>
            </w:r>
          </w:p>
        </w:tc>
        <w:tc>
          <w:tcPr>
            <w:tcW w:w="4963"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Вид учебных поручений и форма отчетности или контроля</w:t>
            </w:r>
          </w:p>
        </w:tc>
        <w:tc>
          <w:tcPr>
            <w:tcW w:w="1134"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lang w:val="en-US"/>
              </w:rPr>
              <w:t>min</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 xml:space="preserve">кол-во </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баллов</w:t>
            </w:r>
          </w:p>
        </w:tc>
        <w:tc>
          <w:tcPr>
            <w:tcW w:w="1130"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lang w:val="en-US"/>
              </w:rPr>
              <w:t>max</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 xml:space="preserve">кол-во </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баллов</w:t>
            </w:r>
          </w:p>
        </w:tc>
        <w:tc>
          <w:tcPr>
            <w:tcW w:w="1103"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Приме-</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чание</w:t>
            </w:r>
          </w:p>
        </w:tc>
      </w:tr>
      <w:tr w:rsidR="00227B23" w:rsidRPr="00B85759" w:rsidTr="00A2368F">
        <w:tc>
          <w:tcPr>
            <w:tcW w:w="1842" w:type="dxa"/>
          </w:tcPr>
          <w:p w:rsidR="00227B23" w:rsidRPr="00B85759" w:rsidRDefault="00227B23" w:rsidP="00A2368F">
            <w:pPr>
              <w:jc w:val="both"/>
              <w:rPr>
                <w:rFonts w:ascii="Times New Roman" w:hAnsi="Times New Roman"/>
                <w:sz w:val="28"/>
                <w:szCs w:val="28"/>
              </w:rPr>
            </w:pPr>
            <w:r w:rsidRPr="00B85759">
              <w:rPr>
                <w:rFonts w:ascii="Times New Roman" w:hAnsi="Times New Roman"/>
                <w:sz w:val="28"/>
                <w:szCs w:val="28"/>
              </w:rPr>
              <w:t xml:space="preserve">Текущий </w:t>
            </w:r>
          </w:p>
          <w:p w:rsidR="00227B23" w:rsidRPr="00B85759" w:rsidRDefault="00227B23" w:rsidP="00A2368F">
            <w:pPr>
              <w:jc w:val="both"/>
              <w:rPr>
                <w:rFonts w:ascii="Times New Roman" w:hAnsi="Times New Roman"/>
                <w:sz w:val="28"/>
                <w:szCs w:val="28"/>
              </w:rPr>
            </w:pPr>
            <w:r w:rsidRPr="00B85759">
              <w:rPr>
                <w:rFonts w:ascii="Times New Roman" w:hAnsi="Times New Roman"/>
                <w:sz w:val="28"/>
                <w:szCs w:val="28"/>
              </w:rPr>
              <w:t>рейтинг-контроль</w:t>
            </w:r>
          </w:p>
        </w:tc>
        <w:tc>
          <w:tcPr>
            <w:tcW w:w="4963" w:type="dxa"/>
          </w:tcPr>
          <w:p w:rsidR="00227B23" w:rsidRPr="00B85759" w:rsidRDefault="00227B23" w:rsidP="00A2368F">
            <w:pPr>
              <w:rPr>
                <w:rFonts w:ascii="Times New Roman" w:hAnsi="Times New Roman"/>
                <w:sz w:val="28"/>
                <w:szCs w:val="28"/>
              </w:rPr>
            </w:pPr>
            <w:r w:rsidRPr="00B85759">
              <w:rPr>
                <w:rFonts w:ascii="Times New Roman" w:hAnsi="Times New Roman"/>
                <w:b/>
                <w:sz w:val="28"/>
                <w:szCs w:val="28"/>
              </w:rPr>
              <w:t xml:space="preserve">Дисциплинарный модуль № 2 «Материалы, применяемые в машиностроении» </w:t>
            </w:r>
            <w:r w:rsidRPr="00B85759">
              <w:rPr>
                <w:rFonts w:ascii="Times New Roman" w:hAnsi="Times New Roman"/>
                <w:sz w:val="28"/>
                <w:szCs w:val="28"/>
              </w:rPr>
              <w:t>(34часа)</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Тестовый контроль по теме  «Легированные стали»</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Тестовый контроль по теме «Коррозия металлов»</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Лабораторная</w:t>
            </w:r>
            <w:r w:rsidR="00A2368F" w:rsidRPr="00B85759">
              <w:rPr>
                <w:rFonts w:ascii="Times New Roman" w:hAnsi="Times New Roman"/>
                <w:sz w:val="28"/>
                <w:szCs w:val="28"/>
              </w:rPr>
              <w:t xml:space="preserve"> работа № 3</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Тестовый контроль по теме «Цветные металлы»</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 xml:space="preserve">Лабораторная </w:t>
            </w:r>
            <w:r w:rsidR="00A2368F" w:rsidRPr="00B85759">
              <w:rPr>
                <w:rFonts w:ascii="Times New Roman" w:hAnsi="Times New Roman"/>
                <w:sz w:val="28"/>
                <w:szCs w:val="28"/>
              </w:rPr>
              <w:t xml:space="preserve"> работа № 4</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 xml:space="preserve">Устный фронтальный опрос по теме«Неметаллические материалы» </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 xml:space="preserve">Лабораторная  работа № </w:t>
            </w:r>
            <w:r w:rsidR="00A2368F" w:rsidRPr="00B85759">
              <w:rPr>
                <w:rFonts w:ascii="Times New Roman" w:hAnsi="Times New Roman"/>
                <w:sz w:val="28"/>
                <w:szCs w:val="28"/>
              </w:rPr>
              <w:t>5</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Устный фронтальный опрос по теме «Порошковые и композиционные материалы»</w:t>
            </w:r>
          </w:p>
          <w:p w:rsidR="00227B23" w:rsidRPr="00B85759" w:rsidRDefault="00227B23" w:rsidP="00A2368F">
            <w:pPr>
              <w:rPr>
                <w:rFonts w:ascii="Times New Roman" w:hAnsi="Times New Roman"/>
                <w:sz w:val="28"/>
                <w:szCs w:val="28"/>
              </w:rPr>
            </w:pPr>
            <w:r w:rsidRPr="00B85759">
              <w:rPr>
                <w:rFonts w:ascii="Times New Roman" w:hAnsi="Times New Roman"/>
                <w:sz w:val="28"/>
                <w:szCs w:val="28"/>
              </w:rPr>
              <w:t xml:space="preserve">Лабораторная  работа № </w:t>
            </w:r>
            <w:r w:rsidR="00A2368F" w:rsidRPr="00B85759">
              <w:rPr>
                <w:rFonts w:ascii="Times New Roman" w:hAnsi="Times New Roman"/>
                <w:sz w:val="28"/>
                <w:szCs w:val="28"/>
              </w:rPr>
              <w:t>6</w:t>
            </w:r>
          </w:p>
        </w:tc>
        <w:tc>
          <w:tcPr>
            <w:tcW w:w="1134" w:type="dxa"/>
          </w:tcPr>
          <w:p w:rsidR="00227B23" w:rsidRPr="00B85759" w:rsidRDefault="00227B23"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tc>
        <w:tc>
          <w:tcPr>
            <w:tcW w:w="1130" w:type="dxa"/>
          </w:tcPr>
          <w:p w:rsidR="00227B23" w:rsidRPr="00B85759" w:rsidRDefault="00227B23"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p w:rsidR="00A2368F"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tc>
        <w:tc>
          <w:tcPr>
            <w:tcW w:w="1103" w:type="dxa"/>
          </w:tcPr>
          <w:p w:rsidR="00227B23" w:rsidRPr="00B85759" w:rsidRDefault="00227B23" w:rsidP="00A2368F">
            <w:pPr>
              <w:jc w:val="center"/>
              <w:rPr>
                <w:rFonts w:ascii="Times New Roman" w:hAnsi="Times New Roman"/>
                <w:sz w:val="28"/>
                <w:szCs w:val="28"/>
              </w:rPr>
            </w:pPr>
          </w:p>
        </w:tc>
      </w:tr>
      <w:tr w:rsidR="00227B23" w:rsidRPr="00B85759" w:rsidTr="00A2368F">
        <w:tc>
          <w:tcPr>
            <w:tcW w:w="1842" w:type="dxa"/>
          </w:tcPr>
          <w:p w:rsidR="00227B23" w:rsidRPr="00B85759" w:rsidRDefault="00227B23" w:rsidP="00A2368F">
            <w:pPr>
              <w:jc w:val="both"/>
              <w:rPr>
                <w:rFonts w:ascii="Times New Roman" w:hAnsi="Times New Roman"/>
                <w:sz w:val="28"/>
                <w:szCs w:val="28"/>
              </w:rPr>
            </w:pPr>
            <w:r w:rsidRPr="00B85759">
              <w:rPr>
                <w:rFonts w:ascii="Times New Roman" w:hAnsi="Times New Roman"/>
                <w:sz w:val="28"/>
                <w:szCs w:val="28"/>
              </w:rPr>
              <w:t>Рубежный рейтинг-контроль</w:t>
            </w:r>
          </w:p>
        </w:tc>
        <w:tc>
          <w:tcPr>
            <w:tcW w:w="4963" w:type="dxa"/>
          </w:tcPr>
          <w:p w:rsidR="00227B23" w:rsidRPr="00B85759" w:rsidRDefault="00227B23" w:rsidP="00A2368F">
            <w:pPr>
              <w:jc w:val="both"/>
              <w:rPr>
                <w:rFonts w:ascii="Times New Roman" w:hAnsi="Times New Roman"/>
                <w:sz w:val="28"/>
                <w:szCs w:val="28"/>
              </w:rPr>
            </w:pPr>
            <w:r w:rsidRPr="00B85759">
              <w:rPr>
                <w:rFonts w:ascii="Times New Roman" w:hAnsi="Times New Roman"/>
                <w:sz w:val="28"/>
                <w:szCs w:val="28"/>
              </w:rPr>
              <w:t>Контрольная работа №2</w:t>
            </w:r>
          </w:p>
        </w:tc>
        <w:tc>
          <w:tcPr>
            <w:tcW w:w="1134" w:type="dxa"/>
          </w:tcPr>
          <w:p w:rsidR="00227B23" w:rsidRPr="00B85759" w:rsidRDefault="00A2368F" w:rsidP="00A2368F">
            <w:pPr>
              <w:jc w:val="center"/>
              <w:rPr>
                <w:rFonts w:ascii="Times New Roman" w:hAnsi="Times New Roman"/>
                <w:sz w:val="28"/>
                <w:szCs w:val="28"/>
              </w:rPr>
            </w:pPr>
            <w:r w:rsidRPr="00B85759">
              <w:rPr>
                <w:rFonts w:ascii="Times New Roman" w:hAnsi="Times New Roman"/>
                <w:sz w:val="28"/>
                <w:szCs w:val="28"/>
              </w:rPr>
              <w:t>3</w:t>
            </w:r>
          </w:p>
        </w:tc>
        <w:tc>
          <w:tcPr>
            <w:tcW w:w="1130" w:type="dxa"/>
          </w:tcPr>
          <w:p w:rsidR="00227B23" w:rsidRPr="00B85759" w:rsidRDefault="00A2368F" w:rsidP="00A2368F">
            <w:pPr>
              <w:jc w:val="center"/>
              <w:rPr>
                <w:rFonts w:ascii="Times New Roman" w:hAnsi="Times New Roman"/>
                <w:sz w:val="28"/>
                <w:szCs w:val="28"/>
              </w:rPr>
            </w:pPr>
            <w:r w:rsidRPr="00B85759">
              <w:rPr>
                <w:rFonts w:ascii="Times New Roman" w:hAnsi="Times New Roman"/>
                <w:sz w:val="28"/>
                <w:szCs w:val="28"/>
              </w:rPr>
              <w:t>5</w:t>
            </w:r>
          </w:p>
        </w:tc>
        <w:tc>
          <w:tcPr>
            <w:tcW w:w="1103" w:type="dxa"/>
          </w:tcPr>
          <w:p w:rsidR="00227B23" w:rsidRPr="00B85759" w:rsidRDefault="00227B23" w:rsidP="00A2368F">
            <w:pPr>
              <w:jc w:val="center"/>
              <w:rPr>
                <w:rFonts w:ascii="Times New Roman" w:hAnsi="Times New Roman"/>
                <w:sz w:val="28"/>
                <w:szCs w:val="28"/>
              </w:rPr>
            </w:pPr>
          </w:p>
        </w:tc>
      </w:tr>
    </w:tbl>
    <w:p w:rsidR="00227B23" w:rsidRDefault="00227B23" w:rsidP="00227B23">
      <w:pPr>
        <w:jc w:val="center"/>
        <w:rPr>
          <w:rFonts w:ascii="Times New Roman" w:hAnsi="Times New Roman"/>
          <w:b/>
          <w:sz w:val="24"/>
          <w:szCs w:val="24"/>
        </w:rPr>
      </w:pPr>
    </w:p>
    <w:p w:rsidR="003D50C3" w:rsidRDefault="003D50C3" w:rsidP="00227B23">
      <w:pPr>
        <w:jc w:val="center"/>
        <w:rPr>
          <w:rFonts w:ascii="Times New Roman" w:hAnsi="Times New Roman"/>
          <w:b/>
          <w:sz w:val="24"/>
          <w:szCs w:val="24"/>
        </w:rPr>
      </w:pPr>
    </w:p>
    <w:p w:rsidR="00227B23" w:rsidRDefault="003D50C3" w:rsidP="00227B23">
      <w:pPr>
        <w:jc w:val="center"/>
        <w:rPr>
          <w:rFonts w:ascii="Times New Roman" w:hAnsi="Times New Roman"/>
          <w:b/>
          <w:sz w:val="28"/>
          <w:szCs w:val="28"/>
        </w:rPr>
      </w:pPr>
      <w:r w:rsidRPr="00B85759">
        <w:rPr>
          <w:rFonts w:ascii="Times New Roman" w:hAnsi="Times New Roman"/>
          <w:b/>
          <w:sz w:val="28"/>
          <w:szCs w:val="28"/>
        </w:rPr>
        <w:lastRenderedPageBreak/>
        <w:t>Дисциплинарный модуль № 3 «Эксплуатационные материалы, применяемые на АТ</w:t>
      </w:r>
      <w:r w:rsidR="00227B23" w:rsidRPr="00B85759">
        <w:rPr>
          <w:rFonts w:ascii="Times New Roman" w:hAnsi="Times New Roman"/>
          <w:b/>
          <w:sz w:val="28"/>
          <w:szCs w:val="28"/>
        </w:rPr>
        <w:t xml:space="preserve">» </w:t>
      </w:r>
    </w:p>
    <w:p w:rsidR="009C6D94" w:rsidRPr="00B85759" w:rsidRDefault="009C6D94" w:rsidP="00227B23">
      <w:pPr>
        <w:jc w:val="center"/>
        <w:rPr>
          <w:rFonts w:ascii="Times New Roman" w:hAnsi="Times New Roman"/>
          <w:sz w:val="28"/>
          <w:szCs w:val="28"/>
        </w:rPr>
      </w:pPr>
    </w:p>
    <w:p w:rsidR="00227B23" w:rsidRPr="00B85759" w:rsidRDefault="00227B23" w:rsidP="00227B23">
      <w:pPr>
        <w:ind w:firstLine="720"/>
        <w:jc w:val="both"/>
        <w:rPr>
          <w:rFonts w:ascii="Times New Roman" w:hAnsi="Times New Roman"/>
          <w:sz w:val="28"/>
          <w:szCs w:val="28"/>
        </w:rPr>
      </w:pPr>
      <w:r w:rsidRPr="00B85759">
        <w:rPr>
          <w:rFonts w:ascii="Times New Roman" w:hAnsi="Times New Roman"/>
          <w:sz w:val="28"/>
          <w:szCs w:val="28"/>
        </w:rPr>
        <w:t xml:space="preserve">Продолжительность изучения модуля  – </w:t>
      </w:r>
      <w:r w:rsidR="003D50C3" w:rsidRPr="00B85759">
        <w:rPr>
          <w:rFonts w:ascii="Times New Roman" w:hAnsi="Times New Roman"/>
          <w:sz w:val="28"/>
          <w:szCs w:val="28"/>
        </w:rPr>
        <w:t>7,3</w:t>
      </w:r>
      <w:r w:rsidRPr="00B85759">
        <w:rPr>
          <w:rFonts w:ascii="Times New Roman" w:hAnsi="Times New Roman"/>
          <w:sz w:val="28"/>
          <w:szCs w:val="28"/>
        </w:rPr>
        <w:t>недели.</w:t>
      </w:r>
    </w:p>
    <w:p w:rsidR="00227B23" w:rsidRPr="00B85759" w:rsidRDefault="00227B23" w:rsidP="00227B23">
      <w:pPr>
        <w:ind w:firstLine="720"/>
        <w:jc w:val="both"/>
        <w:rPr>
          <w:rFonts w:ascii="Times New Roman" w:hAnsi="Times New Roman"/>
          <w:sz w:val="28"/>
          <w:szCs w:val="28"/>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2"/>
        <w:gridCol w:w="4963"/>
        <w:gridCol w:w="1134"/>
        <w:gridCol w:w="1130"/>
        <w:gridCol w:w="1103"/>
      </w:tblGrid>
      <w:tr w:rsidR="00227B23" w:rsidRPr="00B85759" w:rsidTr="00A2368F">
        <w:tc>
          <w:tcPr>
            <w:tcW w:w="1842"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Вид контроля</w:t>
            </w:r>
          </w:p>
        </w:tc>
        <w:tc>
          <w:tcPr>
            <w:tcW w:w="4963"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Вид учебных поручений и форма отчетности или контроля</w:t>
            </w:r>
          </w:p>
        </w:tc>
        <w:tc>
          <w:tcPr>
            <w:tcW w:w="1134"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lang w:val="en-US"/>
              </w:rPr>
              <w:t>min</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 xml:space="preserve">кол-во </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баллов</w:t>
            </w:r>
          </w:p>
        </w:tc>
        <w:tc>
          <w:tcPr>
            <w:tcW w:w="1130"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lang w:val="en-US"/>
              </w:rPr>
              <w:t>max</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 xml:space="preserve">кол-во </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баллов</w:t>
            </w:r>
          </w:p>
        </w:tc>
        <w:tc>
          <w:tcPr>
            <w:tcW w:w="1103" w:type="dxa"/>
          </w:tcPr>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Приме-</w:t>
            </w:r>
          </w:p>
          <w:p w:rsidR="00227B23" w:rsidRPr="00B85759" w:rsidRDefault="00227B23" w:rsidP="00A2368F">
            <w:pPr>
              <w:jc w:val="center"/>
              <w:rPr>
                <w:rFonts w:ascii="Times New Roman" w:hAnsi="Times New Roman"/>
                <w:sz w:val="28"/>
                <w:szCs w:val="28"/>
              </w:rPr>
            </w:pPr>
            <w:r w:rsidRPr="00B85759">
              <w:rPr>
                <w:rFonts w:ascii="Times New Roman" w:hAnsi="Times New Roman"/>
                <w:sz w:val="28"/>
                <w:szCs w:val="28"/>
              </w:rPr>
              <w:t>чание</w:t>
            </w:r>
          </w:p>
        </w:tc>
      </w:tr>
      <w:tr w:rsidR="00227B23" w:rsidRPr="00B85759" w:rsidTr="00A2368F">
        <w:tc>
          <w:tcPr>
            <w:tcW w:w="1842" w:type="dxa"/>
          </w:tcPr>
          <w:p w:rsidR="003D50C3" w:rsidRPr="00B85759" w:rsidRDefault="00227B23" w:rsidP="003D50C3">
            <w:pPr>
              <w:jc w:val="both"/>
              <w:rPr>
                <w:rFonts w:ascii="Times New Roman" w:hAnsi="Times New Roman"/>
                <w:sz w:val="28"/>
                <w:szCs w:val="28"/>
              </w:rPr>
            </w:pPr>
            <w:r w:rsidRPr="00B85759">
              <w:rPr>
                <w:rFonts w:ascii="Times New Roman" w:hAnsi="Times New Roman"/>
                <w:sz w:val="28"/>
                <w:szCs w:val="28"/>
              </w:rPr>
              <w:t xml:space="preserve">Текущий </w:t>
            </w:r>
          </w:p>
          <w:p w:rsidR="00227B23" w:rsidRPr="00B85759" w:rsidRDefault="00227B23" w:rsidP="003D50C3">
            <w:pPr>
              <w:jc w:val="both"/>
              <w:rPr>
                <w:rFonts w:ascii="Times New Roman" w:hAnsi="Times New Roman"/>
                <w:sz w:val="28"/>
                <w:szCs w:val="28"/>
              </w:rPr>
            </w:pPr>
            <w:r w:rsidRPr="00B85759">
              <w:rPr>
                <w:rFonts w:ascii="Times New Roman" w:hAnsi="Times New Roman"/>
                <w:sz w:val="28"/>
                <w:szCs w:val="28"/>
              </w:rPr>
              <w:t>рейтинг-контроль</w:t>
            </w:r>
          </w:p>
        </w:tc>
        <w:tc>
          <w:tcPr>
            <w:tcW w:w="4963" w:type="dxa"/>
          </w:tcPr>
          <w:p w:rsidR="003D50C3" w:rsidRPr="00B85759" w:rsidRDefault="00227B23" w:rsidP="003D50C3">
            <w:pPr>
              <w:jc w:val="center"/>
              <w:rPr>
                <w:rFonts w:ascii="Times New Roman" w:hAnsi="Times New Roman"/>
                <w:b/>
                <w:sz w:val="28"/>
                <w:szCs w:val="28"/>
              </w:rPr>
            </w:pPr>
            <w:r w:rsidRPr="00B85759">
              <w:rPr>
                <w:rFonts w:ascii="Times New Roman" w:hAnsi="Times New Roman"/>
                <w:b/>
                <w:sz w:val="28"/>
                <w:szCs w:val="28"/>
              </w:rPr>
              <w:t>Дисциплинарный модуль № 3 «</w:t>
            </w:r>
            <w:r w:rsidR="003D50C3" w:rsidRPr="00B85759">
              <w:rPr>
                <w:rFonts w:ascii="Times New Roman" w:hAnsi="Times New Roman"/>
                <w:b/>
                <w:sz w:val="28"/>
                <w:szCs w:val="28"/>
              </w:rPr>
              <w:t>Эксплуатационные материалы, применяемые на АТ»  (29 часов)</w:t>
            </w:r>
          </w:p>
          <w:p w:rsidR="003D50C3" w:rsidRPr="00B85759" w:rsidRDefault="003D50C3" w:rsidP="003D50C3">
            <w:pPr>
              <w:rPr>
                <w:rFonts w:ascii="Times New Roman" w:hAnsi="Times New Roman"/>
                <w:sz w:val="28"/>
                <w:szCs w:val="28"/>
              </w:rPr>
            </w:pPr>
            <w:r w:rsidRPr="00B85759">
              <w:rPr>
                <w:rFonts w:ascii="Times New Roman" w:hAnsi="Times New Roman"/>
                <w:sz w:val="28"/>
                <w:szCs w:val="28"/>
              </w:rPr>
              <w:t>Тестовый контроль по теме  «Топлива для карбюраторных и дизельных двигателей»</w:t>
            </w:r>
          </w:p>
          <w:p w:rsidR="003D50C3" w:rsidRPr="00B85759" w:rsidRDefault="003D50C3" w:rsidP="003D50C3">
            <w:pPr>
              <w:rPr>
                <w:rFonts w:ascii="Times New Roman" w:hAnsi="Times New Roman"/>
                <w:sz w:val="28"/>
                <w:szCs w:val="28"/>
              </w:rPr>
            </w:pPr>
            <w:r w:rsidRPr="00B85759">
              <w:rPr>
                <w:rFonts w:ascii="Times New Roman" w:hAnsi="Times New Roman"/>
                <w:sz w:val="28"/>
                <w:szCs w:val="28"/>
              </w:rPr>
              <w:t>Лабораторная работа № 7</w:t>
            </w:r>
          </w:p>
          <w:p w:rsidR="003D50C3" w:rsidRPr="00B85759" w:rsidRDefault="003D50C3" w:rsidP="003D50C3">
            <w:pPr>
              <w:rPr>
                <w:rFonts w:ascii="Times New Roman" w:hAnsi="Times New Roman"/>
                <w:sz w:val="28"/>
                <w:szCs w:val="28"/>
              </w:rPr>
            </w:pPr>
            <w:r w:rsidRPr="00B85759">
              <w:rPr>
                <w:rFonts w:ascii="Times New Roman" w:hAnsi="Times New Roman"/>
                <w:sz w:val="28"/>
                <w:szCs w:val="28"/>
              </w:rPr>
              <w:t>Лабораторная работа № 8</w:t>
            </w:r>
          </w:p>
          <w:p w:rsidR="003D50C3" w:rsidRPr="00B85759" w:rsidRDefault="003D50C3" w:rsidP="003D50C3">
            <w:pPr>
              <w:rPr>
                <w:rFonts w:ascii="Times New Roman" w:hAnsi="Times New Roman"/>
                <w:sz w:val="28"/>
                <w:szCs w:val="28"/>
              </w:rPr>
            </w:pPr>
            <w:r w:rsidRPr="00B85759">
              <w:rPr>
                <w:rFonts w:ascii="Times New Roman" w:hAnsi="Times New Roman"/>
                <w:sz w:val="28"/>
                <w:szCs w:val="28"/>
              </w:rPr>
              <w:t>Тестовый контроль по теме  «Специальные жидкости»</w:t>
            </w:r>
          </w:p>
          <w:p w:rsidR="003D50C3" w:rsidRPr="00B85759" w:rsidRDefault="003D50C3" w:rsidP="003D50C3">
            <w:pPr>
              <w:rPr>
                <w:rFonts w:ascii="Times New Roman" w:hAnsi="Times New Roman"/>
                <w:sz w:val="28"/>
                <w:szCs w:val="28"/>
              </w:rPr>
            </w:pPr>
          </w:p>
          <w:p w:rsidR="00227B23" w:rsidRPr="00B85759" w:rsidRDefault="00227B23" w:rsidP="003D50C3">
            <w:pPr>
              <w:rPr>
                <w:rFonts w:ascii="Times New Roman" w:hAnsi="Times New Roman"/>
                <w:sz w:val="28"/>
                <w:szCs w:val="28"/>
              </w:rPr>
            </w:pPr>
          </w:p>
        </w:tc>
        <w:tc>
          <w:tcPr>
            <w:tcW w:w="1134" w:type="dxa"/>
          </w:tcPr>
          <w:p w:rsidR="00227B23" w:rsidRPr="00B85759" w:rsidRDefault="00227B23" w:rsidP="00A2368F">
            <w:pPr>
              <w:jc w:val="center"/>
              <w:rPr>
                <w:rFonts w:ascii="Times New Roman" w:hAnsi="Times New Roman"/>
                <w:sz w:val="28"/>
                <w:szCs w:val="28"/>
              </w:rPr>
            </w:pPr>
          </w:p>
          <w:p w:rsidR="003D50C3" w:rsidRPr="00B85759" w:rsidRDefault="003D50C3" w:rsidP="00A2368F">
            <w:pPr>
              <w:jc w:val="center"/>
              <w:rPr>
                <w:rFonts w:ascii="Times New Roman" w:hAnsi="Times New Roman"/>
                <w:sz w:val="28"/>
                <w:szCs w:val="28"/>
              </w:rPr>
            </w:pPr>
          </w:p>
          <w:p w:rsidR="003D50C3" w:rsidRPr="00B85759" w:rsidRDefault="003D50C3" w:rsidP="00A2368F">
            <w:pPr>
              <w:jc w:val="center"/>
              <w:rPr>
                <w:rFonts w:ascii="Times New Roman" w:hAnsi="Times New Roman"/>
                <w:sz w:val="28"/>
                <w:szCs w:val="28"/>
              </w:rPr>
            </w:pPr>
          </w:p>
          <w:p w:rsidR="003D50C3" w:rsidRPr="00B85759" w:rsidRDefault="003D50C3" w:rsidP="00A2368F">
            <w:pPr>
              <w:jc w:val="center"/>
              <w:rPr>
                <w:rFonts w:ascii="Times New Roman" w:hAnsi="Times New Roman"/>
                <w:sz w:val="28"/>
                <w:szCs w:val="28"/>
              </w:rPr>
            </w:pPr>
            <w:r w:rsidRPr="00B85759">
              <w:rPr>
                <w:rFonts w:ascii="Times New Roman" w:hAnsi="Times New Roman"/>
                <w:sz w:val="28"/>
                <w:szCs w:val="28"/>
              </w:rPr>
              <w:t>3</w:t>
            </w:r>
          </w:p>
          <w:p w:rsidR="003D50C3" w:rsidRPr="00B85759" w:rsidRDefault="003D50C3" w:rsidP="00A2368F">
            <w:pPr>
              <w:jc w:val="center"/>
              <w:rPr>
                <w:rFonts w:ascii="Times New Roman" w:hAnsi="Times New Roman"/>
                <w:sz w:val="28"/>
                <w:szCs w:val="28"/>
              </w:rPr>
            </w:pPr>
            <w:r w:rsidRPr="00B85759">
              <w:rPr>
                <w:rFonts w:ascii="Times New Roman" w:hAnsi="Times New Roman"/>
                <w:sz w:val="28"/>
                <w:szCs w:val="28"/>
              </w:rPr>
              <w:t>3</w:t>
            </w:r>
          </w:p>
          <w:p w:rsidR="003D50C3" w:rsidRPr="00B85759" w:rsidRDefault="003D50C3" w:rsidP="00A2368F">
            <w:pPr>
              <w:jc w:val="center"/>
              <w:rPr>
                <w:rFonts w:ascii="Times New Roman" w:hAnsi="Times New Roman"/>
                <w:sz w:val="28"/>
                <w:szCs w:val="28"/>
              </w:rPr>
            </w:pPr>
            <w:r w:rsidRPr="00B85759">
              <w:rPr>
                <w:rFonts w:ascii="Times New Roman" w:hAnsi="Times New Roman"/>
                <w:sz w:val="28"/>
                <w:szCs w:val="28"/>
              </w:rPr>
              <w:t>3</w:t>
            </w:r>
          </w:p>
          <w:p w:rsidR="003D50C3" w:rsidRPr="00B85759" w:rsidRDefault="003D50C3" w:rsidP="00A2368F">
            <w:pPr>
              <w:jc w:val="center"/>
              <w:rPr>
                <w:rFonts w:ascii="Times New Roman" w:hAnsi="Times New Roman"/>
                <w:sz w:val="28"/>
                <w:szCs w:val="28"/>
              </w:rPr>
            </w:pPr>
            <w:r w:rsidRPr="00B85759">
              <w:rPr>
                <w:rFonts w:ascii="Times New Roman" w:hAnsi="Times New Roman"/>
                <w:sz w:val="28"/>
                <w:szCs w:val="28"/>
              </w:rPr>
              <w:t>3</w:t>
            </w:r>
          </w:p>
        </w:tc>
        <w:tc>
          <w:tcPr>
            <w:tcW w:w="1130" w:type="dxa"/>
          </w:tcPr>
          <w:p w:rsidR="00227B23" w:rsidRPr="00B85759" w:rsidRDefault="00227B23" w:rsidP="00A2368F">
            <w:pPr>
              <w:jc w:val="center"/>
              <w:rPr>
                <w:rFonts w:ascii="Times New Roman" w:hAnsi="Times New Roman"/>
                <w:sz w:val="28"/>
                <w:szCs w:val="28"/>
              </w:rPr>
            </w:pPr>
          </w:p>
          <w:p w:rsidR="00227B23" w:rsidRPr="00B85759" w:rsidRDefault="00227B23" w:rsidP="00A2368F">
            <w:pPr>
              <w:jc w:val="center"/>
              <w:rPr>
                <w:rFonts w:ascii="Times New Roman" w:hAnsi="Times New Roman"/>
                <w:sz w:val="28"/>
                <w:szCs w:val="28"/>
              </w:rPr>
            </w:pPr>
          </w:p>
          <w:p w:rsidR="00227B23" w:rsidRPr="00B85759" w:rsidRDefault="00227B23" w:rsidP="00A2368F">
            <w:pPr>
              <w:jc w:val="center"/>
              <w:rPr>
                <w:rFonts w:ascii="Times New Roman" w:hAnsi="Times New Roman"/>
                <w:sz w:val="28"/>
                <w:szCs w:val="28"/>
              </w:rPr>
            </w:pPr>
          </w:p>
          <w:p w:rsidR="00227B23" w:rsidRPr="00B85759" w:rsidRDefault="003D50C3" w:rsidP="00A2368F">
            <w:pPr>
              <w:jc w:val="center"/>
              <w:rPr>
                <w:rFonts w:ascii="Times New Roman" w:hAnsi="Times New Roman"/>
                <w:sz w:val="28"/>
                <w:szCs w:val="28"/>
              </w:rPr>
            </w:pPr>
            <w:r w:rsidRPr="00B85759">
              <w:rPr>
                <w:rFonts w:ascii="Times New Roman" w:hAnsi="Times New Roman"/>
                <w:sz w:val="28"/>
                <w:szCs w:val="28"/>
              </w:rPr>
              <w:t xml:space="preserve"> 5</w:t>
            </w:r>
          </w:p>
          <w:p w:rsidR="003D50C3" w:rsidRPr="00B85759" w:rsidRDefault="003D50C3" w:rsidP="00A2368F">
            <w:pPr>
              <w:jc w:val="center"/>
              <w:rPr>
                <w:rFonts w:ascii="Times New Roman" w:hAnsi="Times New Roman"/>
                <w:sz w:val="28"/>
                <w:szCs w:val="28"/>
              </w:rPr>
            </w:pPr>
            <w:r w:rsidRPr="00B85759">
              <w:rPr>
                <w:rFonts w:ascii="Times New Roman" w:hAnsi="Times New Roman"/>
                <w:sz w:val="28"/>
                <w:szCs w:val="28"/>
              </w:rPr>
              <w:t>5</w:t>
            </w:r>
          </w:p>
          <w:p w:rsidR="003D50C3" w:rsidRPr="00B85759" w:rsidRDefault="003D50C3" w:rsidP="00A2368F">
            <w:pPr>
              <w:jc w:val="center"/>
              <w:rPr>
                <w:rFonts w:ascii="Times New Roman" w:hAnsi="Times New Roman"/>
                <w:sz w:val="28"/>
                <w:szCs w:val="28"/>
              </w:rPr>
            </w:pPr>
            <w:r w:rsidRPr="00B85759">
              <w:rPr>
                <w:rFonts w:ascii="Times New Roman" w:hAnsi="Times New Roman"/>
                <w:sz w:val="28"/>
                <w:szCs w:val="28"/>
              </w:rPr>
              <w:t>5</w:t>
            </w:r>
          </w:p>
          <w:p w:rsidR="003D50C3" w:rsidRPr="00B85759" w:rsidRDefault="003D50C3" w:rsidP="00A2368F">
            <w:pPr>
              <w:jc w:val="center"/>
              <w:rPr>
                <w:rFonts w:ascii="Times New Roman" w:hAnsi="Times New Roman"/>
                <w:sz w:val="28"/>
                <w:szCs w:val="28"/>
              </w:rPr>
            </w:pPr>
            <w:r w:rsidRPr="00B85759">
              <w:rPr>
                <w:rFonts w:ascii="Times New Roman" w:hAnsi="Times New Roman"/>
                <w:sz w:val="28"/>
                <w:szCs w:val="28"/>
              </w:rPr>
              <w:t>5</w:t>
            </w:r>
          </w:p>
          <w:p w:rsidR="00227B23" w:rsidRPr="00B85759" w:rsidRDefault="00227B23" w:rsidP="00A2368F">
            <w:pPr>
              <w:jc w:val="center"/>
              <w:rPr>
                <w:rFonts w:ascii="Times New Roman" w:hAnsi="Times New Roman"/>
                <w:sz w:val="28"/>
                <w:szCs w:val="28"/>
              </w:rPr>
            </w:pPr>
          </w:p>
        </w:tc>
        <w:tc>
          <w:tcPr>
            <w:tcW w:w="1103" w:type="dxa"/>
          </w:tcPr>
          <w:p w:rsidR="00227B23" w:rsidRPr="00B85759" w:rsidRDefault="00227B23" w:rsidP="00A2368F">
            <w:pPr>
              <w:jc w:val="center"/>
              <w:rPr>
                <w:rFonts w:ascii="Times New Roman" w:hAnsi="Times New Roman"/>
                <w:sz w:val="28"/>
                <w:szCs w:val="28"/>
              </w:rPr>
            </w:pPr>
          </w:p>
        </w:tc>
      </w:tr>
      <w:tr w:rsidR="00227B23" w:rsidRPr="00B85759" w:rsidTr="00A2368F">
        <w:tc>
          <w:tcPr>
            <w:tcW w:w="1842" w:type="dxa"/>
          </w:tcPr>
          <w:p w:rsidR="00227B23" w:rsidRPr="00B85759" w:rsidRDefault="00227B23" w:rsidP="00A2368F">
            <w:pPr>
              <w:jc w:val="both"/>
              <w:rPr>
                <w:rFonts w:ascii="Times New Roman" w:hAnsi="Times New Roman"/>
                <w:sz w:val="28"/>
                <w:szCs w:val="28"/>
              </w:rPr>
            </w:pPr>
            <w:r w:rsidRPr="00B85759">
              <w:rPr>
                <w:rFonts w:ascii="Times New Roman" w:hAnsi="Times New Roman"/>
                <w:sz w:val="28"/>
                <w:szCs w:val="28"/>
              </w:rPr>
              <w:t>Рубежный рейтинг-контроль</w:t>
            </w:r>
          </w:p>
        </w:tc>
        <w:tc>
          <w:tcPr>
            <w:tcW w:w="4963" w:type="dxa"/>
          </w:tcPr>
          <w:p w:rsidR="00227B23" w:rsidRPr="00B85759" w:rsidRDefault="00227B23" w:rsidP="00A2368F">
            <w:pPr>
              <w:jc w:val="both"/>
              <w:rPr>
                <w:rFonts w:ascii="Times New Roman" w:hAnsi="Times New Roman"/>
                <w:sz w:val="28"/>
                <w:szCs w:val="28"/>
              </w:rPr>
            </w:pPr>
            <w:r w:rsidRPr="00B85759">
              <w:rPr>
                <w:rFonts w:ascii="Times New Roman" w:hAnsi="Times New Roman"/>
                <w:sz w:val="28"/>
                <w:szCs w:val="28"/>
              </w:rPr>
              <w:t>Контрольная работа № 3</w:t>
            </w:r>
          </w:p>
        </w:tc>
        <w:tc>
          <w:tcPr>
            <w:tcW w:w="1134" w:type="dxa"/>
          </w:tcPr>
          <w:p w:rsidR="00227B23" w:rsidRPr="00B85759" w:rsidRDefault="003D50C3" w:rsidP="00A2368F">
            <w:pPr>
              <w:jc w:val="center"/>
              <w:rPr>
                <w:rFonts w:ascii="Times New Roman" w:hAnsi="Times New Roman"/>
                <w:sz w:val="28"/>
                <w:szCs w:val="28"/>
              </w:rPr>
            </w:pPr>
            <w:r w:rsidRPr="00B85759">
              <w:rPr>
                <w:rFonts w:ascii="Times New Roman" w:hAnsi="Times New Roman"/>
                <w:sz w:val="28"/>
                <w:szCs w:val="28"/>
              </w:rPr>
              <w:t>3</w:t>
            </w:r>
          </w:p>
        </w:tc>
        <w:tc>
          <w:tcPr>
            <w:tcW w:w="1130" w:type="dxa"/>
          </w:tcPr>
          <w:p w:rsidR="00227B23" w:rsidRPr="00B85759" w:rsidRDefault="003D50C3" w:rsidP="00A2368F">
            <w:pPr>
              <w:jc w:val="center"/>
              <w:rPr>
                <w:rFonts w:ascii="Times New Roman" w:hAnsi="Times New Roman"/>
                <w:sz w:val="28"/>
                <w:szCs w:val="28"/>
              </w:rPr>
            </w:pPr>
            <w:r w:rsidRPr="00B85759">
              <w:rPr>
                <w:rFonts w:ascii="Times New Roman" w:hAnsi="Times New Roman"/>
                <w:sz w:val="28"/>
                <w:szCs w:val="28"/>
              </w:rPr>
              <w:t>5</w:t>
            </w:r>
          </w:p>
        </w:tc>
        <w:tc>
          <w:tcPr>
            <w:tcW w:w="1103" w:type="dxa"/>
          </w:tcPr>
          <w:p w:rsidR="00227B23" w:rsidRPr="00B85759" w:rsidRDefault="00227B23" w:rsidP="00A2368F">
            <w:pPr>
              <w:jc w:val="center"/>
              <w:rPr>
                <w:rFonts w:ascii="Times New Roman" w:hAnsi="Times New Roman"/>
                <w:sz w:val="28"/>
                <w:szCs w:val="28"/>
              </w:rPr>
            </w:pPr>
          </w:p>
        </w:tc>
      </w:tr>
    </w:tbl>
    <w:p w:rsidR="00227B23" w:rsidRPr="00B85759" w:rsidRDefault="00227B23" w:rsidP="00227B23">
      <w:pPr>
        <w:rPr>
          <w:rFonts w:ascii="Times New Roman" w:hAnsi="Times New Roman"/>
          <w:b/>
          <w:sz w:val="28"/>
          <w:szCs w:val="28"/>
        </w:rPr>
      </w:pPr>
    </w:p>
    <w:p w:rsidR="00227B23" w:rsidRDefault="00227B23" w:rsidP="00227B23">
      <w:pPr>
        <w:rPr>
          <w:b/>
          <w:sz w:val="32"/>
          <w:szCs w:val="32"/>
        </w:rPr>
      </w:pPr>
    </w:p>
    <w:p w:rsidR="00227B23" w:rsidRDefault="00227B23" w:rsidP="00227B23">
      <w:pPr>
        <w:tabs>
          <w:tab w:val="left" w:pos="284"/>
        </w:tabs>
        <w:spacing w:after="0"/>
        <w:ind w:firstLine="567"/>
        <w:jc w:val="center"/>
        <w:rPr>
          <w:rFonts w:ascii="Times New Roman" w:hAnsi="Times New Roman"/>
          <w:b/>
          <w:sz w:val="24"/>
          <w:szCs w:val="24"/>
        </w:rPr>
      </w:pPr>
    </w:p>
    <w:p w:rsidR="00227B23" w:rsidRDefault="00227B23" w:rsidP="00227B23">
      <w:pPr>
        <w:tabs>
          <w:tab w:val="left" w:pos="284"/>
        </w:tabs>
        <w:spacing w:after="0"/>
        <w:ind w:firstLine="567"/>
        <w:jc w:val="center"/>
        <w:rPr>
          <w:rFonts w:ascii="Times New Roman" w:hAnsi="Times New Roman"/>
          <w:b/>
          <w:sz w:val="24"/>
          <w:szCs w:val="24"/>
        </w:rPr>
      </w:pPr>
    </w:p>
    <w:p w:rsidR="00227B23" w:rsidRDefault="00227B23" w:rsidP="00227B23">
      <w:pPr>
        <w:tabs>
          <w:tab w:val="left" w:pos="284"/>
        </w:tabs>
        <w:spacing w:after="0"/>
        <w:ind w:firstLine="567"/>
        <w:jc w:val="center"/>
        <w:rPr>
          <w:rFonts w:ascii="Times New Roman" w:hAnsi="Times New Roman"/>
          <w:b/>
          <w:sz w:val="24"/>
          <w:szCs w:val="24"/>
        </w:rPr>
      </w:pPr>
    </w:p>
    <w:p w:rsidR="00B85759" w:rsidRDefault="00B85759" w:rsidP="00227B23">
      <w:pPr>
        <w:tabs>
          <w:tab w:val="left" w:pos="284"/>
        </w:tabs>
        <w:spacing w:after="0"/>
        <w:ind w:firstLine="567"/>
        <w:jc w:val="center"/>
        <w:rPr>
          <w:rFonts w:ascii="Times New Roman" w:hAnsi="Times New Roman"/>
          <w:b/>
          <w:sz w:val="24"/>
          <w:szCs w:val="24"/>
        </w:rPr>
      </w:pPr>
    </w:p>
    <w:p w:rsidR="00B85759" w:rsidRDefault="00B85759" w:rsidP="00227B23">
      <w:pPr>
        <w:tabs>
          <w:tab w:val="left" w:pos="284"/>
        </w:tabs>
        <w:spacing w:after="0"/>
        <w:ind w:firstLine="567"/>
        <w:jc w:val="center"/>
        <w:rPr>
          <w:rFonts w:ascii="Times New Roman" w:hAnsi="Times New Roman"/>
          <w:b/>
          <w:sz w:val="24"/>
          <w:szCs w:val="24"/>
        </w:rPr>
      </w:pPr>
    </w:p>
    <w:p w:rsidR="00B85759" w:rsidRDefault="00B85759" w:rsidP="00455B32">
      <w:pPr>
        <w:tabs>
          <w:tab w:val="left" w:pos="284"/>
        </w:tabs>
        <w:spacing w:after="0"/>
        <w:rPr>
          <w:rFonts w:ascii="Times New Roman" w:hAnsi="Times New Roman"/>
          <w:b/>
          <w:sz w:val="24"/>
          <w:szCs w:val="24"/>
        </w:rPr>
      </w:pPr>
    </w:p>
    <w:p w:rsidR="00227B23" w:rsidRPr="00B85759" w:rsidRDefault="00455B32" w:rsidP="00227B23">
      <w:pPr>
        <w:tabs>
          <w:tab w:val="left" w:pos="284"/>
        </w:tabs>
        <w:spacing w:after="0"/>
        <w:ind w:firstLine="567"/>
        <w:jc w:val="center"/>
        <w:rPr>
          <w:rFonts w:ascii="Times New Roman" w:hAnsi="Times New Roman"/>
          <w:b/>
          <w:sz w:val="28"/>
          <w:szCs w:val="28"/>
        </w:rPr>
      </w:pPr>
      <w:r>
        <w:rPr>
          <w:rFonts w:ascii="Times New Roman" w:hAnsi="Times New Roman"/>
          <w:b/>
          <w:sz w:val="28"/>
          <w:szCs w:val="28"/>
        </w:rPr>
        <w:lastRenderedPageBreak/>
        <w:t>8</w:t>
      </w:r>
      <w:r w:rsidR="00B85759" w:rsidRPr="00B85759">
        <w:rPr>
          <w:rFonts w:ascii="Times New Roman" w:hAnsi="Times New Roman"/>
          <w:b/>
          <w:sz w:val="28"/>
          <w:szCs w:val="28"/>
        </w:rPr>
        <w:t>.</w:t>
      </w:r>
      <w:r w:rsidR="00227B23" w:rsidRPr="00B85759">
        <w:rPr>
          <w:rFonts w:ascii="Times New Roman" w:hAnsi="Times New Roman"/>
          <w:b/>
          <w:sz w:val="28"/>
          <w:szCs w:val="28"/>
        </w:rPr>
        <w:t>Рейтинговая ведомость успеваемости студентов</w:t>
      </w:r>
    </w:p>
    <w:p w:rsidR="00227B23" w:rsidRPr="00B85759" w:rsidRDefault="00227B23" w:rsidP="00227B23">
      <w:pPr>
        <w:tabs>
          <w:tab w:val="left" w:pos="284"/>
        </w:tabs>
        <w:spacing w:after="0"/>
        <w:ind w:firstLine="1134"/>
        <w:jc w:val="center"/>
        <w:rPr>
          <w:rFonts w:ascii="Times New Roman" w:hAnsi="Times New Roman"/>
          <w:b/>
          <w:sz w:val="28"/>
          <w:szCs w:val="28"/>
        </w:rPr>
      </w:pPr>
      <w:r w:rsidRPr="00B85759">
        <w:rPr>
          <w:rFonts w:ascii="Times New Roman" w:hAnsi="Times New Roman"/>
          <w:b/>
          <w:sz w:val="28"/>
          <w:szCs w:val="28"/>
        </w:rPr>
        <w:t>по дисциплине «Материаловедение»</w:t>
      </w:r>
    </w:p>
    <w:p w:rsidR="00227B23" w:rsidRPr="00B85759" w:rsidRDefault="00227B23" w:rsidP="00227B23">
      <w:pPr>
        <w:tabs>
          <w:tab w:val="left" w:pos="284"/>
        </w:tabs>
        <w:spacing w:after="0"/>
        <w:jc w:val="center"/>
        <w:rPr>
          <w:rFonts w:ascii="Times New Roman" w:hAnsi="Times New Roman"/>
          <w:b/>
          <w:sz w:val="28"/>
          <w:szCs w:val="28"/>
        </w:rPr>
      </w:pPr>
      <w:r w:rsidRPr="00B85759">
        <w:rPr>
          <w:rFonts w:ascii="Times New Roman" w:hAnsi="Times New Roman"/>
          <w:b/>
          <w:sz w:val="28"/>
          <w:szCs w:val="28"/>
        </w:rPr>
        <w:t>ГБПОУ  РО «Новочеркасский колледж промышленных технологий и управления»</w:t>
      </w:r>
    </w:p>
    <w:p w:rsidR="00227B23" w:rsidRPr="00B85759" w:rsidRDefault="00227B23" w:rsidP="00227B23">
      <w:pPr>
        <w:tabs>
          <w:tab w:val="left" w:pos="284"/>
        </w:tabs>
        <w:spacing w:after="0"/>
        <w:ind w:firstLine="426"/>
        <w:jc w:val="center"/>
        <w:rPr>
          <w:rFonts w:ascii="Times New Roman" w:hAnsi="Times New Roman"/>
          <w:b/>
          <w:sz w:val="28"/>
          <w:szCs w:val="28"/>
        </w:rPr>
      </w:pPr>
      <w:r w:rsidRPr="00B85759">
        <w:rPr>
          <w:rFonts w:ascii="Times New Roman" w:hAnsi="Times New Roman"/>
          <w:b/>
          <w:sz w:val="28"/>
          <w:szCs w:val="28"/>
        </w:rPr>
        <w:t>группа _______, семестр ____________________ учебный год</w:t>
      </w:r>
    </w:p>
    <w:p w:rsidR="00227B23" w:rsidRPr="00227B23" w:rsidRDefault="00227B23" w:rsidP="00227B23">
      <w:pPr>
        <w:spacing w:after="0"/>
        <w:jc w:val="center"/>
        <w:rPr>
          <w:rFonts w:ascii="Times New Roman" w:hAnsi="Times New Roman"/>
          <w:b/>
          <w:sz w:val="24"/>
          <w:szCs w:val="24"/>
        </w:rPr>
      </w:pPr>
    </w:p>
    <w:tbl>
      <w:tblPr>
        <w:tblW w:w="10899"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9"/>
        <w:gridCol w:w="1418"/>
        <w:gridCol w:w="851"/>
        <w:gridCol w:w="850"/>
        <w:gridCol w:w="851"/>
        <w:gridCol w:w="850"/>
        <w:gridCol w:w="851"/>
        <w:gridCol w:w="850"/>
        <w:gridCol w:w="709"/>
        <w:gridCol w:w="709"/>
        <w:gridCol w:w="709"/>
        <w:gridCol w:w="850"/>
        <w:gridCol w:w="992"/>
      </w:tblGrid>
      <w:tr w:rsidR="00227B23" w:rsidRPr="00227B23" w:rsidTr="00A2368F">
        <w:tc>
          <w:tcPr>
            <w:tcW w:w="409" w:type="dxa"/>
            <w:vMerge w:val="restart"/>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w:t>
            </w:r>
          </w:p>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п/п</w:t>
            </w:r>
          </w:p>
        </w:tc>
        <w:tc>
          <w:tcPr>
            <w:tcW w:w="1418" w:type="dxa"/>
            <w:vMerge w:val="restart"/>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Ф.И.О.</w:t>
            </w:r>
          </w:p>
        </w:tc>
        <w:tc>
          <w:tcPr>
            <w:tcW w:w="2552" w:type="dxa"/>
            <w:gridSpan w:val="3"/>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1-й модуль</w:t>
            </w:r>
          </w:p>
        </w:tc>
        <w:tc>
          <w:tcPr>
            <w:tcW w:w="2551" w:type="dxa"/>
            <w:gridSpan w:val="3"/>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2-й модуль</w:t>
            </w:r>
          </w:p>
        </w:tc>
        <w:tc>
          <w:tcPr>
            <w:tcW w:w="2127" w:type="dxa"/>
            <w:gridSpan w:val="3"/>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3-й модуль</w:t>
            </w:r>
          </w:p>
        </w:tc>
        <w:tc>
          <w:tcPr>
            <w:tcW w:w="850" w:type="dxa"/>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w:t>
            </w:r>
          </w:p>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баллов</w:t>
            </w:r>
          </w:p>
        </w:tc>
        <w:tc>
          <w:tcPr>
            <w:tcW w:w="992" w:type="dxa"/>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Оценка</w:t>
            </w:r>
          </w:p>
        </w:tc>
      </w:tr>
      <w:tr w:rsidR="00227B23" w:rsidRPr="00227B23" w:rsidTr="00A2368F">
        <w:trPr>
          <w:trHeight w:val="233"/>
        </w:trPr>
        <w:tc>
          <w:tcPr>
            <w:tcW w:w="409" w:type="dxa"/>
            <w:vMerge/>
          </w:tcPr>
          <w:p w:rsidR="00227B23" w:rsidRPr="00227B23" w:rsidRDefault="00227B23" w:rsidP="00227B23">
            <w:pPr>
              <w:spacing w:after="0"/>
              <w:jc w:val="both"/>
              <w:rPr>
                <w:rFonts w:ascii="Times New Roman" w:hAnsi="Times New Roman"/>
                <w:sz w:val="20"/>
                <w:szCs w:val="20"/>
              </w:rPr>
            </w:pPr>
          </w:p>
        </w:tc>
        <w:tc>
          <w:tcPr>
            <w:tcW w:w="1418" w:type="dxa"/>
            <w:vMerge/>
          </w:tcPr>
          <w:p w:rsidR="00227B23" w:rsidRPr="00227B23" w:rsidRDefault="00227B23" w:rsidP="00227B23">
            <w:pPr>
              <w:spacing w:after="0"/>
              <w:jc w:val="both"/>
              <w:rPr>
                <w:rFonts w:ascii="Times New Roman" w:hAnsi="Times New Roman"/>
                <w:sz w:val="20"/>
                <w:szCs w:val="20"/>
              </w:rPr>
            </w:pPr>
          </w:p>
        </w:tc>
        <w:tc>
          <w:tcPr>
            <w:tcW w:w="851" w:type="dxa"/>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ТРК</w:t>
            </w:r>
          </w:p>
        </w:tc>
        <w:tc>
          <w:tcPr>
            <w:tcW w:w="850" w:type="dxa"/>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РРК</w:t>
            </w:r>
          </w:p>
        </w:tc>
        <w:tc>
          <w:tcPr>
            <w:tcW w:w="851" w:type="dxa"/>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РДМ</w:t>
            </w:r>
          </w:p>
        </w:tc>
        <w:tc>
          <w:tcPr>
            <w:tcW w:w="850" w:type="dxa"/>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ТРК</w:t>
            </w:r>
          </w:p>
        </w:tc>
        <w:tc>
          <w:tcPr>
            <w:tcW w:w="851" w:type="dxa"/>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РРК</w:t>
            </w:r>
          </w:p>
        </w:tc>
        <w:tc>
          <w:tcPr>
            <w:tcW w:w="850" w:type="dxa"/>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РДМ</w:t>
            </w:r>
          </w:p>
        </w:tc>
        <w:tc>
          <w:tcPr>
            <w:tcW w:w="709" w:type="dxa"/>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ТРК</w:t>
            </w:r>
          </w:p>
        </w:tc>
        <w:tc>
          <w:tcPr>
            <w:tcW w:w="709" w:type="dxa"/>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РРК</w:t>
            </w:r>
          </w:p>
        </w:tc>
        <w:tc>
          <w:tcPr>
            <w:tcW w:w="709" w:type="dxa"/>
          </w:tcPr>
          <w:p w:rsidR="00227B23" w:rsidRPr="00227B23" w:rsidRDefault="00227B23" w:rsidP="00227B23">
            <w:pPr>
              <w:spacing w:after="0"/>
              <w:jc w:val="center"/>
              <w:rPr>
                <w:rFonts w:ascii="Times New Roman" w:hAnsi="Times New Roman"/>
                <w:sz w:val="20"/>
                <w:szCs w:val="20"/>
              </w:rPr>
            </w:pPr>
            <w:r w:rsidRPr="00227B23">
              <w:rPr>
                <w:rFonts w:ascii="Times New Roman" w:hAnsi="Times New Roman"/>
                <w:sz w:val="20"/>
                <w:szCs w:val="20"/>
              </w:rPr>
              <w:t>РДМ</w:t>
            </w:r>
          </w:p>
        </w:tc>
        <w:tc>
          <w:tcPr>
            <w:tcW w:w="850" w:type="dxa"/>
          </w:tcPr>
          <w:p w:rsidR="00227B23" w:rsidRPr="00227B23" w:rsidRDefault="00227B23" w:rsidP="00227B23">
            <w:pPr>
              <w:spacing w:after="0"/>
              <w:jc w:val="center"/>
              <w:rPr>
                <w:rFonts w:ascii="Times New Roman" w:hAnsi="Times New Roman"/>
                <w:sz w:val="20"/>
                <w:szCs w:val="20"/>
              </w:rPr>
            </w:pPr>
          </w:p>
        </w:tc>
        <w:tc>
          <w:tcPr>
            <w:tcW w:w="992" w:type="dxa"/>
          </w:tcPr>
          <w:p w:rsidR="00227B23" w:rsidRPr="00227B23" w:rsidRDefault="00227B23" w:rsidP="00227B23">
            <w:pPr>
              <w:spacing w:after="0"/>
              <w:jc w:val="center"/>
              <w:rPr>
                <w:rFonts w:ascii="Times New Roman" w:hAnsi="Times New Roman"/>
                <w:sz w:val="20"/>
                <w:szCs w:val="20"/>
              </w:rPr>
            </w:pPr>
          </w:p>
        </w:tc>
      </w:tr>
      <w:tr w:rsidR="00227B23" w:rsidRPr="00227B23" w:rsidTr="00A2368F">
        <w:trPr>
          <w:trHeight w:val="369"/>
        </w:trPr>
        <w:tc>
          <w:tcPr>
            <w:tcW w:w="409" w:type="dxa"/>
          </w:tcPr>
          <w:p w:rsidR="00227B23" w:rsidRPr="00227B23" w:rsidRDefault="00227B23" w:rsidP="00227B23">
            <w:pPr>
              <w:spacing w:after="0"/>
              <w:jc w:val="center"/>
              <w:rPr>
                <w:rFonts w:ascii="Times New Roman" w:hAnsi="Times New Roman"/>
                <w:sz w:val="20"/>
                <w:szCs w:val="20"/>
              </w:rPr>
            </w:pPr>
          </w:p>
        </w:tc>
        <w:tc>
          <w:tcPr>
            <w:tcW w:w="1418" w:type="dxa"/>
          </w:tcPr>
          <w:p w:rsidR="00227B23" w:rsidRPr="00227B23" w:rsidRDefault="00227B23" w:rsidP="00227B23">
            <w:pPr>
              <w:spacing w:after="0"/>
              <w:jc w:val="both"/>
              <w:rPr>
                <w:rFonts w:ascii="Times New Roman" w:hAnsi="Times New Roman"/>
                <w:sz w:val="20"/>
                <w:szCs w:val="20"/>
              </w:rPr>
            </w:pPr>
          </w:p>
        </w:tc>
        <w:tc>
          <w:tcPr>
            <w:tcW w:w="851" w:type="dxa"/>
          </w:tcPr>
          <w:p w:rsidR="00227B23" w:rsidRPr="00227B23" w:rsidRDefault="00227B23" w:rsidP="00227B23">
            <w:pPr>
              <w:spacing w:after="0"/>
              <w:jc w:val="both"/>
              <w:rPr>
                <w:rFonts w:ascii="Times New Roman" w:hAnsi="Times New Roman"/>
                <w:sz w:val="20"/>
                <w:szCs w:val="20"/>
              </w:rPr>
            </w:pPr>
          </w:p>
        </w:tc>
        <w:tc>
          <w:tcPr>
            <w:tcW w:w="850" w:type="dxa"/>
          </w:tcPr>
          <w:p w:rsidR="00227B23" w:rsidRPr="00227B23" w:rsidRDefault="00227B23" w:rsidP="00227B23">
            <w:pPr>
              <w:spacing w:after="0"/>
              <w:jc w:val="both"/>
              <w:rPr>
                <w:rFonts w:ascii="Times New Roman" w:hAnsi="Times New Roman"/>
                <w:sz w:val="20"/>
                <w:szCs w:val="20"/>
              </w:rPr>
            </w:pPr>
          </w:p>
        </w:tc>
        <w:tc>
          <w:tcPr>
            <w:tcW w:w="851" w:type="dxa"/>
          </w:tcPr>
          <w:p w:rsidR="00227B23" w:rsidRPr="00227B23" w:rsidRDefault="00227B23" w:rsidP="00227B23">
            <w:pPr>
              <w:spacing w:after="0"/>
              <w:jc w:val="both"/>
              <w:rPr>
                <w:rFonts w:ascii="Times New Roman" w:hAnsi="Times New Roman"/>
                <w:sz w:val="20"/>
                <w:szCs w:val="20"/>
              </w:rPr>
            </w:pPr>
          </w:p>
        </w:tc>
        <w:tc>
          <w:tcPr>
            <w:tcW w:w="850" w:type="dxa"/>
          </w:tcPr>
          <w:p w:rsidR="00227B23" w:rsidRPr="00227B23" w:rsidRDefault="00227B23" w:rsidP="00227B23">
            <w:pPr>
              <w:spacing w:after="0"/>
              <w:jc w:val="both"/>
              <w:rPr>
                <w:rFonts w:ascii="Times New Roman" w:hAnsi="Times New Roman"/>
                <w:sz w:val="20"/>
                <w:szCs w:val="20"/>
              </w:rPr>
            </w:pPr>
          </w:p>
        </w:tc>
        <w:tc>
          <w:tcPr>
            <w:tcW w:w="851" w:type="dxa"/>
          </w:tcPr>
          <w:p w:rsidR="00227B23" w:rsidRPr="00227B23" w:rsidRDefault="00227B23" w:rsidP="00227B23">
            <w:pPr>
              <w:spacing w:after="0"/>
              <w:jc w:val="both"/>
              <w:rPr>
                <w:rFonts w:ascii="Times New Roman" w:hAnsi="Times New Roman"/>
                <w:sz w:val="20"/>
                <w:szCs w:val="20"/>
              </w:rPr>
            </w:pPr>
          </w:p>
        </w:tc>
        <w:tc>
          <w:tcPr>
            <w:tcW w:w="850" w:type="dxa"/>
          </w:tcPr>
          <w:p w:rsidR="00227B23" w:rsidRPr="00227B23" w:rsidRDefault="00227B23" w:rsidP="00227B23">
            <w:pPr>
              <w:spacing w:after="0"/>
              <w:jc w:val="both"/>
              <w:rPr>
                <w:rFonts w:ascii="Times New Roman" w:hAnsi="Times New Roman"/>
                <w:sz w:val="20"/>
                <w:szCs w:val="20"/>
              </w:rPr>
            </w:pPr>
          </w:p>
        </w:tc>
        <w:tc>
          <w:tcPr>
            <w:tcW w:w="709" w:type="dxa"/>
          </w:tcPr>
          <w:p w:rsidR="00227B23" w:rsidRPr="00227B23" w:rsidRDefault="00227B23" w:rsidP="00227B23">
            <w:pPr>
              <w:spacing w:after="0"/>
              <w:jc w:val="both"/>
              <w:rPr>
                <w:rFonts w:ascii="Times New Roman" w:hAnsi="Times New Roman"/>
                <w:sz w:val="20"/>
                <w:szCs w:val="20"/>
              </w:rPr>
            </w:pPr>
          </w:p>
        </w:tc>
        <w:tc>
          <w:tcPr>
            <w:tcW w:w="709" w:type="dxa"/>
          </w:tcPr>
          <w:p w:rsidR="00227B23" w:rsidRPr="00227B23" w:rsidRDefault="00227B23" w:rsidP="00227B23">
            <w:pPr>
              <w:spacing w:after="0"/>
              <w:jc w:val="both"/>
              <w:rPr>
                <w:rFonts w:ascii="Times New Roman" w:hAnsi="Times New Roman"/>
                <w:sz w:val="20"/>
                <w:szCs w:val="20"/>
              </w:rPr>
            </w:pPr>
          </w:p>
        </w:tc>
        <w:tc>
          <w:tcPr>
            <w:tcW w:w="709" w:type="dxa"/>
          </w:tcPr>
          <w:p w:rsidR="00227B23" w:rsidRPr="00227B23" w:rsidRDefault="00227B23" w:rsidP="00227B23">
            <w:pPr>
              <w:spacing w:after="0"/>
              <w:jc w:val="both"/>
              <w:rPr>
                <w:rFonts w:ascii="Times New Roman" w:hAnsi="Times New Roman"/>
                <w:sz w:val="20"/>
                <w:szCs w:val="20"/>
              </w:rPr>
            </w:pPr>
          </w:p>
        </w:tc>
        <w:tc>
          <w:tcPr>
            <w:tcW w:w="850" w:type="dxa"/>
          </w:tcPr>
          <w:p w:rsidR="00227B23" w:rsidRPr="00227B23" w:rsidRDefault="00227B23" w:rsidP="00227B23">
            <w:pPr>
              <w:spacing w:after="0"/>
              <w:jc w:val="both"/>
              <w:rPr>
                <w:rFonts w:ascii="Times New Roman" w:hAnsi="Times New Roman"/>
                <w:sz w:val="20"/>
                <w:szCs w:val="20"/>
              </w:rPr>
            </w:pPr>
          </w:p>
        </w:tc>
        <w:tc>
          <w:tcPr>
            <w:tcW w:w="992" w:type="dxa"/>
          </w:tcPr>
          <w:p w:rsidR="00227B23" w:rsidRPr="00227B23" w:rsidRDefault="00227B23" w:rsidP="00227B23">
            <w:pPr>
              <w:spacing w:after="0"/>
              <w:jc w:val="both"/>
              <w:rPr>
                <w:rFonts w:ascii="Times New Roman" w:hAnsi="Times New Roman"/>
                <w:sz w:val="20"/>
                <w:szCs w:val="20"/>
              </w:rPr>
            </w:pPr>
          </w:p>
        </w:tc>
      </w:tr>
      <w:tr w:rsidR="00227B23" w:rsidRPr="00227B23" w:rsidTr="00A2368F">
        <w:tc>
          <w:tcPr>
            <w:tcW w:w="409" w:type="dxa"/>
          </w:tcPr>
          <w:p w:rsidR="00227B23" w:rsidRPr="00227B23" w:rsidRDefault="00227B23" w:rsidP="00227B23">
            <w:pPr>
              <w:spacing w:after="0"/>
              <w:jc w:val="center"/>
              <w:rPr>
                <w:rFonts w:ascii="Times New Roman" w:hAnsi="Times New Roman"/>
                <w:sz w:val="18"/>
                <w:szCs w:val="18"/>
              </w:rPr>
            </w:pPr>
          </w:p>
        </w:tc>
        <w:tc>
          <w:tcPr>
            <w:tcW w:w="1418" w:type="dxa"/>
          </w:tcPr>
          <w:p w:rsidR="00227B23" w:rsidRPr="00227B23" w:rsidRDefault="00227B23" w:rsidP="00227B23">
            <w:pPr>
              <w:spacing w:after="0"/>
              <w:jc w:val="both"/>
              <w:rPr>
                <w:rFonts w:ascii="Times New Roman" w:hAnsi="Times New Roman"/>
                <w:sz w:val="18"/>
                <w:szCs w:val="18"/>
              </w:rPr>
            </w:pPr>
          </w:p>
        </w:tc>
        <w:tc>
          <w:tcPr>
            <w:tcW w:w="851"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851"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851"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709" w:type="dxa"/>
          </w:tcPr>
          <w:p w:rsidR="00227B23" w:rsidRPr="00227B23" w:rsidRDefault="00227B23" w:rsidP="00227B23">
            <w:pPr>
              <w:spacing w:after="0"/>
              <w:jc w:val="both"/>
              <w:rPr>
                <w:rFonts w:ascii="Times New Roman" w:hAnsi="Times New Roman"/>
                <w:sz w:val="18"/>
                <w:szCs w:val="18"/>
              </w:rPr>
            </w:pPr>
          </w:p>
        </w:tc>
        <w:tc>
          <w:tcPr>
            <w:tcW w:w="709" w:type="dxa"/>
          </w:tcPr>
          <w:p w:rsidR="00227B23" w:rsidRPr="00227B23" w:rsidRDefault="00227B23" w:rsidP="00227B23">
            <w:pPr>
              <w:spacing w:after="0"/>
              <w:jc w:val="both"/>
              <w:rPr>
                <w:rFonts w:ascii="Times New Roman" w:hAnsi="Times New Roman"/>
                <w:sz w:val="18"/>
                <w:szCs w:val="18"/>
              </w:rPr>
            </w:pPr>
          </w:p>
        </w:tc>
        <w:tc>
          <w:tcPr>
            <w:tcW w:w="709"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992" w:type="dxa"/>
          </w:tcPr>
          <w:p w:rsidR="00227B23" w:rsidRPr="00227B23" w:rsidRDefault="00227B23" w:rsidP="00227B23">
            <w:pPr>
              <w:spacing w:after="0"/>
              <w:jc w:val="both"/>
              <w:rPr>
                <w:rFonts w:ascii="Times New Roman" w:hAnsi="Times New Roman"/>
                <w:sz w:val="18"/>
                <w:szCs w:val="18"/>
              </w:rPr>
            </w:pPr>
          </w:p>
        </w:tc>
      </w:tr>
      <w:tr w:rsidR="00227B23" w:rsidRPr="00227B23" w:rsidTr="00A2368F">
        <w:tc>
          <w:tcPr>
            <w:tcW w:w="409" w:type="dxa"/>
          </w:tcPr>
          <w:p w:rsidR="00227B23" w:rsidRPr="00227B23" w:rsidRDefault="00227B23" w:rsidP="00227B23">
            <w:pPr>
              <w:spacing w:after="0"/>
              <w:jc w:val="center"/>
              <w:rPr>
                <w:rFonts w:ascii="Times New Roman" w:hAnsi="Times New Roman"/>
                <w:sz w:val="18"/>
                <w:szCs w:val="18"/>
              </w:rPr>
            </w:pPr>
          </w:p>
        </w:tc>
        <w:tc>
          <w:tcPr>
            <w:tcW w:w="1418" w:type="dxa"/>
          </w:tcPr>
          <w:p w:rsidR="00227B23" w:rsidRPr="00227B23" w:rsidRDefault="00227B23" w:rsidP="00227B23">
            <w:pPr>
              <w:spacing w:after="0"/>
              <w:jc w:val="both"/>
              <w:rPr>
                <w:rFonts w:ascii="Times New Roman" w:hAnsi="Times New Roman"/>
                <w:sz w:val="18"/>
                <w:szCs w:val="18"/>
              </w:rPr>
            </w:pPr>
          </w:p>
        </w:tc>
        <w:tc>
          <w:tcPr>
            <w:tcW w:w="851"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851"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851"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709" w:type="dxa"/>
          </w:tcPr>
          <w:p w:rsidR="00227B23" w:rsidRPr="00227B23" w:rsidRDefault="00227B23" w:rsidP="00227B23">
            <w:pPr>
              <w:spacing w:after="0"/>
              <w:jc w:val="both"/>
              <w:rPr>
                <w:rFonts w:ascii="Times New Roman" w:hAnsi="Times New Roman"/>
                <w:sz w:val="18"/>
                <w:szCs w:val="18"/>
              </w:rPr>
            </w:pPr>
          </w:p>
        </w:tc>
        <w:tc>
          <w:tcPr>
            <w:tcW w:w="709" w:type="dxa"/>
          </w:tcPr>
          <w:p w:rsidR="00227B23" w:rsidRPr="00227B23" w:rsidRDefault="00227B23" w:rsidP="00227B23">
            <w:pPr>
              <w:spacing w:after="0"/>
              <w:jc w:val="both"/>
              <w:rPr>
                <w:rFonts w:ascii="Times New Roman" w:hAnsi="Times New Roman"/>
                <w:sz w:val="18"/>
                <w:szCs w:val="18"/>
              </w:rPr>
            </w:pPr>
          </w:p>
        </w:tc>
        <w:tc>
          <w:tcPr>
            <w:tcW w:w="709"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992" w:type="dxa"/>
          </w:tcPr>
          <w:p w:rsidR="00227B23" w:rsidRPr="00227B23" w:rsidRDefault="00227B23" w:rsidP="00227B23">
            <w:pPr>
              <w:spacing w:after="0"/>
              <w:jc w:val="both"/>
              <w:rPr>
                <w:rFonts w:ascii="Times New Roman" w:hAnsi="Times New Roman"/>
                <w:sz w:val="18"/>
                <w:szCs w:val="18"/>
              </w:rPr>
            </w:pPr>
          </w:p>
        </w:tc>
      </w:tr>
      <w:tr w:rsidR="00227B23" w:rsidRPr="00227B23" w:rsidTr="00A2368F">
        <w:tc>
          <w:tcPr>
            <w:tcW w:w="409" w:type="dxa"/>
          </w:tcPr>
          <w:p w:rsidR="00227B23" w:rsidRPr="00227B23" w:rsidRDefault="00227B23" w:rsidP="00227B23">
            <w:pPr>
              <w:spacing w:after="0"/>
              <w:jc w:val="center"/>
              <w:rPr>
                <w:rFonts w:ascii="Times New Roman" w:hAnsi="Times New Roman"/>
                <w:sz w:val="18"/>
                <w:szCs w:val="18"/>
              </w:rPr>
            </w:pPr>
          </w:p>
        </w:tc>
        <w:tc>
          <w:tcPr>
            <w:tcW w:w="1418" w:type="dxa"/>
          </w:tcPr>
          <w:p w:rsidR="00227B23" w:rsidRPr="00227B23" w:rsidRDefault="00227B23" w:rsidP="00227B23">
            <w:pPr>
              <w:spacing w:after="0"/>
              <w:jc w:val="both"/>
              <w:rPr>
                <w:rFonts w:ascii="Times New Roman" w:hAnsi="Times New Roman"/>
                <w:sz w:val="18"/>
                <w:szCs w:val="18"/>
              </w:rPr>
            </w:pPr>
          </w:p>
        </w:tc>
        <w:tc>
          <w:tcPr>
            <w:tcW w:w="851"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851"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851"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709" w:type="dxa"/>
          </w:tcPr>
          <w:p w:rsidR="00227B23" w:rsidRPr="00227B23" w:rsidRDefault="00227B23" w:rsidP="00227B23">
            <w:pPr>
              <w:spacing w:after="0"/>
              <w:jc w:val="both"/>
              <w:rPr>
                <w:rFonts w:ascii="Times New Roman" w:hAnsi="Times New Roman"/>
                <w:sz w:val="18"/>
                <w:szCs w:val="18"/>
              </w:rPr>
            </w:pPr>
          </w:p>
        </w:tc>
        <w:tc>
          <w:tcPr>
            <w:tcW w:w="709" w:type="dxa"/>
          </w:tcPr>
          <w:p w:rsidR="00227B23" w:rsidRPr="00227B23" w:rsidRDefault="00227B23" w:rsidP="00227B23">
            <w:pPr>
              <w:spacing w:after="0"/>
              <w:jc w:val="both"/>
              <w:rPr>
                <w:rFonts w:ascii="Times New Roman" w:hAnsi="Times New Roman"/>
                <w:sz w:val="18"/>
                <w:szCs w:val="18"/>
              </w:rPr>
            </w:pPr>
          </w:p>
        </w:tc>
        <w:tc>
          <w:tcPr>
            <w:tcW w:w="709"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992" w:type="dxa"/>
          </w:tcPr>
          <w:p w:rsidR="00227B23" w:rsidRPr="00227B23" w:rsidRDefault="00227B23" w:rsidP="00227B23">
            <w:pPr>
              <w:spacing w:after="0"/>
              <w:jc w:val="both"/>
              <w:rPr>
                <w:rFonts w:ascii="Times New Roman" w:hAnsi="Times New Roman"/>
                <w:sz w:val="18"/>
                <w:szCs w:val="18"/>
              </w:rPr>
            </w:pPr>
          </w:p>
        </w:tc>
      </w:tr>
      <w:tr w:rsidR="00227B23" w:rsidRPr="00227B23" w:rsidTr="00A2368F">
        <w:tc>
          <w:tcPr>
            <w:tcW w:w="409" w:type="dxa"/>
          </w:tcPr>
          <w:p w:rsidR="00227B23" w:rsidRPr="00227B23" w:rsidRDefault="00227B23" w:rsidP="00227B23">
            <w:pPr>
              <w:spacing w:after="0"/>
              <w:jc w:val="center"/>
              <w:rPr>
                <w:rFonts w:ascii="Times New Roman" w:hAnsi="Times New Roman"/>
                <w:sz w:val="18"/>
                <w:szCs w:val="18"/>
              </w:rPr>
            </w:pPr>
          </w:p>
        </w:tc>
        <w:tc>
          <w:tcPr>
            <w:tcW w:w="1418" w:type="dxa"/>
          </w:tcPr>
          <w:p w:rsidR="00227B23" w:rsidRPr="00227B23" w:rsidRDefault="00227B23" w:rsidP="00227B23">
            <w:pPr>
              <w:spacing w:after="0"/>
              <w:jc w:val="both"/>
              <w:rPr>
                <w:rFonts w:ascii="Times New Roman" w:hAnsi="Times New Roman"/>
                <w:sz w:val="18"/>
                <w:szCs w:val="18"/>
              </w:rPr>
            </w:pPr>
          </w:p>
        </w:tc>
        <w:tc>
          <w:tcPr>
            <w:tcW w:w="851"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851"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851"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709" w:type="dxa"/>
          </w:tcPr>
          <w:p w:rsidR="00227B23" w:rsidRPr="00227B23" w:rsidRDefault="00227B23" w:rsidP="00227B23">
            <w:pPr>
              <w:spacing w:after="0"/>
              <w:jc w:val="both"/>
              <w:rPr>
                <w:rFonts w:ascii="Times New Roman" w:hAnsi="Times New Roman"/>
                <w:sz w:val="18"/>
                <w:szCs w:val="18"/>
              </w:rPr>
            </w:pPr>
          </w:p>
        </w:tc>
        <w:tc>
          <w:tcPr>
            <w:tcW w:w="709" w:type="dxa"/>
          </w:tcPr>
          <w:p w:rsidR="00227B23" w:rsidRPr="00227B23" w:rsidRDefault="00227B23" w:rsidP="00227B23">
            <w:pPr>
              <w:spacing w:after="0"/>
              <w:jc w:val="both"/>
              <w:rPr>
                <w:rFonts w:ascii="Times New Roman" w:hAnsi="Times New Roman"/>
                <w:sz w:val="18"/>
                <w:szCs w:val="18"/>
              </w:rPr>
            </w:pPr>
          </w:p>
        </w:tc>
        <w:tc>
          <w:tcPr>
            <w:tcW w:w="709" w:type="dxa"/>
          </w:tcPr>
          <w:p w:rsidR="00227B23" w:rsidRPr="00227B23" w:rsidRDefault="00227B23" w:rsidP="00227B23">
            <w:pPr>
              <w:spacing w:after="0"/>
              <w:jc w:val="both"/>
              <w:rPr>
                <w:rFonts w:ascii="Times New Roman" w:hAnsi="Times New Roman"/>
                <w:sz w:val="18"/>
                <w:szCs w:val="18"/>
              </w:rPr>
            </w:pPr>
          </w:p>
        </w:tc>
        <w:tc>
          <w:tcPr>
            <w:tcW w:w="850" w:type="dxa"/>
          </w:tcPr>
          <w:p w:rsidR="00227B23" w:rsidRPr="00227B23" w:rsidRDefault="00227B23" w:rsidP="00227B23">
            <w:pPr>
              <w:spacing w:after="0"/>
              <w:jc w:val="both"/>
              <w:rPr>
                <w:rFonts w:ascii="Times New Roman" w:hAnsi="Times New Roman"/>
                <w:sz w:val="18"/>
                <w:szCs w:val="18"/>
              </w:rPr>
            </w:pPr>
          </w:p>
        </w:tc>
        <w:tc>
          <w:tcPr>
            <w:tcW w:w="992" w:type="dxa"/>
          </w:tcPr>
          <w:p w:rsidR="00227B23" w:rsidRPr="00227B23" w:rsidRDefault="00227B23" w:rsidP="00227B23">
            <w:pPr>
              <w:spacing w:after="0"/>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rPr>
          <w:trHeight w:val="341"/>
        </w:trPr>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r w:rsidR="00227B23" w:rsidRPr="00227B23" w:rsidTr="00A2368F">
        <w:tc>
          <w:tcPr>
            <w:tcW w:w="409" w:type="dxa"/>
          </w:tcPr>
          <w:p w:rsidR="00227B23" w:rsidRPr="00227B23" w:rsidRDefault="00227B23" w:rsidP="00A2368F">
            <w:pPr>
              <w:jc w:val="center"/>
              <w:rPr>
                <w:rFonts w:ascii="Times New Roman" w:hAnsi="Times New Roman"/>
                <w:sz w:val="18"/>
                <w:szCs w:val="18"/>
              </w:rPr>
            </w:pPr>
          </w:p>
        </w:tc>
        <w:tc>
          <w:tcPr>
            <w:tcW w:w="1418"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851"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709" w:type="dxa"/>
          </w:tcPr>
          <w:p w:rsidR="00227B23" w:rsidRPr="00227B23" w:rsidRDefault="00227B23" w:rsidP="00A2368F">
            <w:pPr>
              <w:jc w:val="both"/>
              <w:rPr>
                <w:rFonts w:ascii="Times New Roman" w:hAnsi="Times New Roman"/>
                <w:sz w:val="18"/>
                <w:szCs w:val="18"/>
              </w:rPr>
            </w:pPr>
          </w:p>
        </w:tc>
        <w:tc>
          <w:tcPr>
            <w:tcW w:w="850" w:type="dxa"/>
          </w:tcPr>
          <w:p w:rsidR="00227B23" w:rsidRPr="00227B23" w:rsidRDefault="00227B23" w:rsidP="00A2368F">
            <w:pPr>
              <w:jc w:val="both"/>
              <w:rPr>
                <w:rFonts w:ascii="Times New Roman" w:hAnsi="Times New Roman"/>
                <w:sz w:val="18"/>
                <w:szCs w:val="18"/>
              </w:rPr>
            </w:pPr>
          </w:p>
        </w:tc>
        <w:tc>
          <w:tcPr>
            <w:tcW w:w="992" w:type="dxa"/>
          </w:tcPr>
          <w:p w:rsidR="00227B23" w:rsidRPr="00227B23" w:rsidRDefault="00227B23" w:rsidP="00A2368F">
            <w:pPr>
              <w:jc w:val="both"/>
              <w:rPr>
                <w:rFonts w:ascii="Times New Roman" w:hAnsi="Times New Roman"/>
                <w:sz w:val="18"/>
                <w:szCs w:val="18"/>
              </w:rPr>
            </w:pPr>
          </w:p>
        </w:tc>
      </w:tr>
    </w:tbl>
    <w:p w:rsidR="00B85759" w:rsidRDefault="00B85759" w:rsidP="00227B23">
      <w:pPr>
        <w:spacing w:after="0"/>
        <w:rPr>
          <w:rFonts w:ascii="Times New Roman" w:hAnsi="Times New Roman"/>
          <w:sz w:val="24"/>
          <w:szCs w:val="24"/>
        </w:rPr>
      </w:pPr>
    </w:p>
    <w:p w:rsidR="00227B23" w:rsidRPr="00227B23" w:rsidRDefault="00227B23" w:rsidP="00227B23">
      <w:pPr>
        <w:spacing w:after="0"/>
        <w:rPr>
          <w:rFonts w:ascii="Times New Roman" w:hAnsi="Times New Roman"/>
          <w:sz w:val="24"/>
          <w:szCs w:val="24"/>
        </w:rPr>
      </w:pPr>
      <w:r w:rsidRPr="00227B23">
        <w:rPr>
          <w:rFonts w:ascii="Times New Roman" w:hAnsi="Times New Roman"/>
          <w:sz w:val="24"/>
          <w:szCs w:val="24"/>
        </w:rPr>
        <w:t>Подпись преподавателя_______________________</w:t>
      </w:r>
    </w:p>
    <w:p w:rsidR="00227B23" w:rsidRPr="00227B23" w:rsidRDefault="00227B23" w:rsidP="00227B23">
      <w:pPr>
        <w:spacing w:after="0"/>
        <w:rPr>
          <w:rFonts w:ascii="Times New Roman" w:hAnsi="Times New Roman"/>
          <w:sz w:val="24"/>
          <w:szCs w:val="24"/>
        </w:rPr>
      </w:pPr>
      <w:r w:rsidRPr="00227B23">
        <w:rPr>
          <w:rFonts w:ascii="Times New Roman" w:hAnsi="Times New Roman"/>
          <w:sz w:val="24"/>
          <w:szCs w:val="24"/>
        </w:rPr>
        <w:t>Подпись зам. директора по учебной работе________________________</w:t>
      </w:r>
    </w:p>
    <w:p w:rsidR="006E7443" w:rsidRPr="00160469" w:rsidRDefault="006E7443" w:rsidP="00C044E3">
      <w:pPr>
        <w:pStyle w:val="Style3"/>
        <w:widowControl/>
        <w:tabs>
          <w:tab w:val="left" w:pos="1181"/>
        </w:tabs>
        <w:ind w:firstLine="709"/>
        <w:jc w:val="right"/>
      </w:pPr>
    </w:p>
    <w:sectPr w:rsidR="006E7443" w:rsidRPr="00160469" w:rsidSect="006E6720">
      <w:pgSz w:w="11906" w:h="16838"/>
      <w:pgMar w:top="1134" w:right="567" w:bottom="72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4174" w:rsidRDefault="00814174" w:rsidP="009F2471">
      <w:pPr>
        <w:spacing w:after="0" w:line="240" w:lineRule="auto"/>
      </w:pPr>
      <w:r>
        <w:separator/>
      </w:r>
    </w:p>
  </w:endnote>
  <w:endnote w:type="continuationSeparator" w:id="1">
    <w:p w:rsidR="00814174" w:rsidRDefault="00814174" w:rsidP="009F24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4174" w:rsidRDefault="00814174" w:rsidP="009F2471">
      <w:pPr>
        <w:spacing w:after="0" w:line="240" w:lineRule="auto"/>
      </w:pPr>
      <w:r>
        <w:separator/>
      </w:r>
    </w:p>
  </w:footnote>
  <w:footnote w:type="continuationSeparator" w:id="1">
    <w:p w:rsidR="00814174" w:rsidRDefault="00814174" w:rsidP="009F24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3F3" w:rsidRDefault="009C3C36" w:rsidP="00831695">
    <w:pPr>
      <w:pStyle w:val="a7"/>
      <w:framePr w:wrap="around" w:vAnchor="text" w:hAnchor="margin" w:xAlign="right" w:y="1"/>
      <w:rPr>
        <w:rStyle w:val="ab"/>
      </w:rPr>
    </w:pPr>
    <w:r>
      <w:rPr>
        <w:rStyle w:val="ab"/>
      </w:rPr>
      <w:fldChar w:fldCharType="begin"/>
    </w:r>
    <w:r w:rsidR="003423F3">
      <w:rPr>
        <w:rStyle w:val="ab"/>
      </w:rPr>
      <w:instrText xml:space="preserve">PAGE  </w:instrText>
    </w:r>
    <w:r>
      <w:rPr>
        <w:rStyle w:val="ab"/>
      </w:rPr>
      <w:fldChar w:fldCharType="separate"/>
    </w:r>
    <w:r w:rsidR="003423F3">
      <w:rPr>
        <w:rStyle w:val="ab"/>
        <w:noProof/>
      </w:rPr>
      <w:t>28</w:t>
    </w:r>
    <w:r>
      <w:rPr>
        <w:rStyle w:val="ab"/>
      </w:rPr>
      <w:fldChar w:fldCharType="end"/>
    </w:r>
  </w:p>
  <w:p w:rsidR="003423F3" w:rsidRDefault="003423F3" w:rsidP="00D559F7">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3F3" w:rsidRDefault="009C3C36" w:rsidP="00831695">
    <w:pPr>
      <w:pStyle w:val="a7"/>
      <w:framePr w:wrap="around" w:vAnchor="text" w:hAnchor="margin" w:xAlign="right" w:y="1"/>
      <w:rPr>
        <w:rStyle w:val="ab"/>
      </w:rPr>
    </w:pPr>
    <w:r>
      <w:rPr>
        <w:rStyle w:val="ab"/>
      </w:rPr>
      <w:fldChar w:fldCharType="begin"/>
    </w:r>
    <w:r w:rsidR="003423F3">
      <w:rPr>
        <w:rStyle w:val="ab"/>
      </w:rPr>
      <w:instrText xml:space="preserve">PAGE  </w:instrText>
    </w:r>
    <w:r>
      <w:rPr>
        <w:rStyle w:val="ab"/>
      </w:rPr>
      <w:fldChar w:fldCharType="end"/>
    </w:r>
  </w:p>
  <w:p w:rsidR="003423F3" w:rsidRDefault="003423F3" w:rsidP="00D559F7">
    <w:pPr>
      <w:pStyle w:val="a7"/>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3F3" w:rsidRDefault="009C3C36" w:rsidP="00831695">
    <w:pPr>
      <w:pStyle w:val="a7"/>
      <w:framePr w:wrap="around" w:vAnchor="text" w:hAnchor="margin" w:xAlign="right" w:y="1"/>
      <w:rPr>
        <w:rStyle w:val="ab"/>
      </w:rPr>
    </w:pPr>
    <w:r>
      <w:rPr>
        <w:rStyle w:val="ab"/>
      </w:rPr>
      <w:fldChar w:fldCharType="begin"/>
    </w:r>
    <w:r w:rsidR="003423F3">
      <w:rPr>
        <w:rStyle w:val="ab"/>
      </w:rPr>
      <w:instrText xml:space="preserve">PAGE  </w:instrText>
    </w:r>
    <w:r>
      <w:rPr>
        <w:rStyle w:val="ab"/>
      </w:rPr>
      <w:fldChar w:fldCharType="separate"/>
    </w:r>
    <w:r w:rsidR="000C39E2">
      <w:rPr>
        <w:rStyle w:val="ab"/>
        <w:noProof/>
      </w:rPr>
      <w:t>24</w:t>
    </w:r>
    <w:r>
      <w:rPr>
        <w:rStyle w:val="ab"/>
      </w:rPr>
      <w:fldChar w:fldCharType="end"/>
    </w:r>
  </w:p>
  <w:p w:rsidR="003423F3" w:rsidRDefault="003423F3" w:rsidP="006E672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5A18"/>
    <w:multiLevelType w:val="hybridMultilevel"/>
    <w:tmpl w:val="42AC2288"/>
    <w:lvl w:ilvl="0" w:tplc="CEAE6664">
      <w:start w:val="1"/>
      <w:numFmt w:val="bullet"/>
      <w:lvlText w:val=""/>
      <w:lvlJc w:val="left"/>
      <w:pPr>
        <w:tabs>
          <w:tab w:val="num" w:pos="3035"/>
        </w:tabs>
        <w:ind w:left="3035" w:hanging="360"/>
      </w:pPr>
      <w:rPr>
        <w:rFonts w:ascii="Symbol" w:hAnsi="Symbol" w:hint="default"/>
      </w:rPr>
    </w:lvl>
    <w:lvl w:ilvl="1" w:tplc="04190003" w:tentative="1">
      <w:start w:val="1"/>
      <w:numFmt w:val="bullet"/>
      <w:lvlText w:val="o"/>
      <w:lvlJc w:val="left"/>
      <w:pPr>
        <w:tabs>
          <w:tab w:val="num" w:pos="2100"/>
        </w:tabs>
        <w:ind w:left="2100" w:hanging="360"/>
      </w:pPr>
      <w:rPr>
        <w:rFonts w:ascii="Courier New" w:hAnsi="Courier New" w:cs="Courier New" w:hint="default"/>
      </w:rPr>
    </w:lvl>
    <w:lvl w:ilvl="2" w:tplc="04190005" w:tentative="1">
      <w:start w:val="1"/>
      <w:numFmt w:val="bullet"/>
      <w:lvlText w:val=""/>
      <w:lvlJc w:val="left"/>
      <w:pPr>
        <w:tabs>
          <w:tab w:val="num" w:pos="2820"/>
        </w:tabs>
        <w:ind w:left="2820" w:hanging="360"/>
      </w:pPr>
      <w:rPr>
        <w:rFonts w:ascii="Wingdings" w:hAnsi="Wingdings" w:hint="default"/>
      </w:rPr>
    </w:lvl>
    <w:lvl w:ilvl="3" w:tplc="04190001" w:tentative="1">
      <w:start w:val="1"/>
      <w:numFmt w:val="bullet"/>
      <w:lvlText w:val=""/>
      <w:lvlJc w:val="left"/>
      <w:pPr>
        <w:tabs>
          <w:tab w:val="num" w:pos="3540"/>
        </w:tabs>
        <w:ind w:left="3540" w:hanging="360"/>
      </w:pPr>
      <w:rPr>
        <w:rFonts w:ascii="Symbol" w:hAnsi="Symbol" w:hint="default"/>
      </w:rPr>
    </w:lvl>
    <w:lvl w:ilvl="4" w:tplc="04190003" w:tentative="1">
      <w:start w:val="1"/>
      <w:numFmt w:val="bullet"/>
      <w:lvlText w:val="o"/>
      <w:lvlJc w:val="left"/>
      <w:pPr>
        <w:tabs>
          <w:tab w:val="num" w:pos="4260"/>
        </w:tabs>
        <w:ind w:left="4260" w:hanging="360"/>
      </w:pPr>
      <w:rPr>
        <w:rFonts w:ascii="Courier New" w:hAnsi="Courier New" w:cs="Courier New" w:hint="default"/>
      </w:rPr>
    </w:lvl>
    <w:lvl w:ilvl="5" w:tplc="04190005" w:tentative="1">
      <w:start w:val="1"/>
      <w:numFmt w:val="bullet"/>
      <w:lvlText w:val=""/>
      <w:lvlJc w:val="left"/>
      <w:pPr>
        <w:tabs>
          <w:tab w:val="num" w:pos="4980"/>
        </w:tabs>
        <w:ind w:left="4980" w:hanging="360"/>
      </w:pPr>
      <w:rPr>
        <w:rFonts w:ascii="Wingdings" w:hAnsi="Wingdings" w:hint="default"/>
      </w:rPr>
    </w:lvl>
    <w:lvl w:ilvl="6" w:tplc="04190001" w:tentative="1">
      <w:start w:val="1"/>
      <w:numFmt w:val="bullet"/>
      <w:lvlText w:val=""/>
      <w:lvlJc w:val="left"/>
      <w:pPr>
        <w:tabs>
          <w:tab w:val="num" w:pos="5700"/>
        </w:tabs>
        <w:ind w:left="5700" w:hanging="360"/>
      </w:pPr>
      <w:rPr>
        <w:rFonts w:ascii="Symbol" w:hAnsi="Symbol" w:hint="default"/>
      </w:rPr>
    </w:lvl>
    <w:lvl w:ilvl="7" w:tplc="04190003" w:tentative="1">
      <w:start w:val="1"/>
      <w:numFmt w:val="bullet"/>
      <w:lvlText w:val="o"/>
      <w:lvlJc w:val="left"/>
      <w:pPr>
        <w:tabs>
          <w:tab w:val="num" w:pos="6420"/>
        </w:tabs>
        <w:ind w:left="6420" w:hanging="360"/>
      </w:pPr>
      <w:rPr>
        <w:rFonts w:ascii="Courier New" w:hAnsi="Courier New" w:cs="Courier New" w:hint="default"/>
      </w:rPr>
    </w:lvl>
    <w:lvl w:ilvl="8" w:tplc="04190005" w:tentative="1">
      <w:start w:val="1"/>
      <w:numFmt w:val="bullet"/>
      <w:lvlText w:val=""/>
      <w:lvlJc w:val="left"/>
      <w:pPr>
        <w:tabs>
          <w:tab w:val="num" w:pos="7140"/>
        </w:tabs>
        <w:ind w:left="7140" w:hanging="360"/>
      </w:pPr>
      <w:rPr>
        <w:rFonts w:ascii="Wingdings" w:hAnsi="Wingdings" w:hint="default"/>
      </w:rPr>
    </w:lvl>
  </w:abstractNum>
  <w:abstractNum w:abstractNumId="1">
    <w:nsid w:val="04C80F52"/>
    <w:multiLevelType w:val="hybridMultilevel"/>
    <w:tmpl w:val="57720D42"/>
    <w:lvl w:ilvl="0" w:tplc="108C4F28">
      <w:start w:val="1"/>
      <w:numFmt w:val="bullet"/>
      <w:lvlText w:val=""/>
      <w:lvlJc w:val="left"/>
      <w:pPr>
        <w:tabs>
          <w:tab w:val="num" w:pos="1004"/>
        </w:tabs>
        <w:ind w:left="1004" w:hanging="360"/>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
    <w:nsid w:val="04FB3714"/>
    <w:multiLevelType w:val="multilevel"/>
    <w:tmpl w:val="D41CBE5E"/>
    <w:lvl w:ilvl="0">
      <w:start w:val="1"/>
      <w:numFmt w:val="decimal"/>
      <w:lvlText w:val="%1."/>
      <w:lvlJc w:val="left"/>
      <w:pPr>
        <w:tabs>
          <w:tab w:val="num" w:pos="2140"/>
        </w:tabs>
        <w:ind w:left="2140" w:hanging="360"/>
      </w:pPr>
      <w:rPr>
        <w:rFonts w:hint="default"/>
      </w:rPr>
    </w:lvl>
    <w:lvl w:ilvl="1">
      <w:start w:val="1"/>
      <w:numFmt w:val="decimal"/>
      <w:lvlText w:val="%2."/>
      <w:lvlJc w:val="left"/>
      <w:pPr>
        <w:tabs>
          <w:tab w:val="num" w:pos="1420"/>
        </w:tabs>
        <w:ind w:left="1420" w:hanging="340"/>
      </w:pPr>
      <w:rPr>
        <w:rFonts w:ascii="Times New Roman" w:hAnsi="Times New Roman" w:hint="default"/>
        <w:b w:val="0"/>
        <w:i w:val="0"/>
        <w:strike w:val="0"/>
        <w:dstrike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A245EB"/>
    <w:multiLevelType w:val="hybridMultilevel"/>
    <w:tmpl w:val="363AC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A2569F"/>
    <w:multiLevelType w:val="singleLevel"/>
    <w:tmpl w:val="D5D25042"/>
    <w:lvl w:ilvl="0">
      <w:start w:val="1"/>
      <w:numFmt w:val="decimal"/>
      <w:lvlText w:val="%1."/>
      <w:legacy w:legacy="1" w:legacySpace="0" w:legacyIndent="283"/>
      <w:lvlJc w:val="left"/>
      <w:pPr>
        <w:ind w:left="283" w:hanging="283"/>
      </w:pPr>
    </w:lvl>
  </w:abstractNum>
  <w:abstractNum w:abstractNumId="5">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0E504278"/>
    <w:multiLevelType w:val="singleLevel"/>
    <w:tmpl w:val="4CC23B58"/>
    <w:lvl w:ilvl="0">
      <w:start w:val="1"/>
      <w:numFmt w:val="decimal"/>
      <w:lvlText w:val="%1."/>
      <w:legacy w:legacy="1" w:legacySpace="0" w:legacyIndent="283"/>
      <w:lvlJc w:val="left"/>
      <w:pPr>
        <w:ind w:left="283" w:hanging="283"/>
      </w:pPr>
    </w:lvl>
  </w:abstractNum>
  <w:abstractNum w:abstractNumId="7">
    <w:nsid w:val="0EF32C4A"/>
    <w:multiLevelType w:val="hybridMultilevel"/>
    <w:tmpl w:val="EC365DFA"/>
    <w:lvl w:ilvl="0" w:tplc="FEC09370">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0F281E54"/>
    <w:multiLevelType w:val="hybridMultilevel"/>
    <w:tmpl w:val="D41CBE5E"/>
    <w:lvl w:ilvl="0" w:tplc="34EA8248">
      <w:start w:val="1"/>
      <w:numFmt w:val="decimal"/>
      <w:lvlText w:val="%1."/>
      <w:lvlJc w:val="left"/>
      <w:pPr>
        <w:tabs>
          <w:tab w:val="num" w:pos="2140"/>
        </w:tabs>
        <w:ind w:left="2140" w:hanging="360"/>
      </w:pPr>
      <w:rPr>
        <w:rFonts w:hint="default"/>
      </w:rPr>
    </w:lvl>
    <w:lvl w:ilvl="1" w:tplc="9FD079C2">
      <w:start w:val="1"/>
      <w:numFmt w:val="decimal"/>
      <w:lvlText w:val="%2."/>
      <w:lvlJc w:val="left"/>
      <w:pPr>
        <w:tabs>
          <w:tab w:val="num" w:pos="1420"/>
        </w:tabs>
        <w:ind w:left="1420" w:hanging="340"/>
      </w:pPr>
      <w:rPr>
        <w:rFonts w:ascii="Times New Roman" w:hAnsi="Times New Roman" w:hint="default"/>
        <w:b w:val="0"/>
        <w:i w:val="0"/>
        <w:strike w:val="0"/>
        <w:dstrike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nsid w:val="12061F32"/>
    <w:multiLevelType w:val="hybridMultilevel"/>
    <w:tmpl w:val="A6C2FB9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55346C0"/>
    <w:multiLevelType w:val="hybridMultilevel"/>
    <w:tmpl w:val="132823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E752CDD"/>
    <w:multiLevelType w:val="hybridMultilevel"/>
    <w:tmpl w:val="93628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835FB5"/>
    <w:multiLevelType w:val="hybridMultilevel"/>
    <w:tmpl w:val="EA36BA40"/>
    <w:lvl w:ilvl="0" w:tplc="0419000F">
      <w:start w:val="1"/>
      <w:numFmt w:val="decimal"/>
      <w:lvlText w:val="%1."/>
      <w:lvlJc w:val="left"/>
      <w:pPr>
        <w:tabs>
          <w:tab w:val="num" w:pos="502"/>
        </w:tabs>
        <w:ind w:left="502"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BD12AB2"/>
    <w:multiLevelType w:val="hybridMultilevel"/>
    <w:tmpl w:val="4DBC910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705650B"/>
    <w:multiLevelType w:val="hybridMultilevel"/>
    <w:tmpl w:val="3272BCFC"/>
    <w:lvl w:ilvl="0" w:tplc="FEC09370">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8">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3"/>
  </w:num>
  <w:num w:numId="2">
    <w:abstractNumId w:val="15"/>
  </w:num>
  <w:num w:numId="3">
    <w:abstractNumId w:val="10"/>
  </w:num>
  <w:num w:numId="4">
    <w:abstractNumId w:val="7"/>
  </w:num>
  <w:num w:numId="5">
    <w:abstractNumId w:val="0"/>
  </w:num>
  <w:num w:numId="6">
    <w:abstractNumId w:val="13"/>
  </w:num>
  <w:num w:numId="7">
    <w:abstractNumId w:val="1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8"/>
  </w:num>
  <w:num w:numId="11">
    <w:abstractNumId w:val="5"/>
  </w:num>
  <w:num w:numId="12">
    <w:abstractNumId w:val="16"/>
  </w:num>
  <w:num w:numId="13">
    <w:abstractNumId w:val="1"/>
  </w:num>
  <w:num w:numId="14">
    <w:abstractNumId w:val="6"/>
  </w:num>
  <w:num w:numId="15">
    <w:abstractNumId w:val="4"/>
    <w:lvlOverride w:ilvl="0">
      <w:lvl w:ilvl="0">
        <w:start w:val="1"/>
        <w:numFmt w:val="decimal"/>
        <w:lvlText w:val="%1."/>
        <w:legacy w:legacy="1" w:legacySpace="0" w:legacyIndent="283"/>
        <w:lvlJc w:val="left"/>
        <w:pPr>
          <w:ind w:left="283" w:hanging="283"/>
        </w:pPr>
      </w:lvl>
    </w:lvlOverride>
  </w:num>
  <w:num w:numId="16">
    <w:abstractNumId w:val="8"/>
  </w:num>
  <w:num w:numId="17">
    <w:abstractNumId w:val="11"/>
  </w:num>
  <w:num w:numId="18">
    <w:abstractNumId w:val="2"/>
  </w:num>
  <w:num w:numId="19">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357"/>
  <w:drawingGridHorizontalSpacing w:val="110"/>
  <w:displayHorizontalDrawingGridEvery w:val="2"/>
  <w:characterSpacingControl w:val="doNotCompress"/>
  <w:footnotePr>
    <w:footnote w:id="0"/>
    <w:footnote w:id="1"/>
  </w:footnotePr>
  <w:endnotePr>
    <w:endnote w:id="0"/>
    <w:endnote w:id="1"/>
  </w:endnotePr>
  <w:compat/>
  <w:rsids>
    <w:rsidRoot w:val="00156428"/>
    <w:rsid w:val="00007BCB"/>
    <w:rsid w:val="00007D86"/>
    <w:rsid w:val="000110C8"/>
    <w:rsid w:val="00020C8C"/>
    <w:rsid w:val="000233FD"/>
    <w:rsid w:val="00030441"/>
    <w:rsid w:val="0003172C"/>
    <w:rsid w:val="000318C0"/>
    <w:rsid w:val="00032CC5"/>
    <w:rsid w:val="00032D56"/>
    <w:rsid w:val="00035B74"/>
    <w:rsid w:val="00036E7E"/>
    <w:rsid w:val="00042D9D"/>
    <w:rsid w:val="00043E41"/>
    <w:rsid w:val="00046EC3"/>
    <w:rsid w:val="00052647"/>
    <w:rsid w:val="00053165"/>
    <w:rsid w:val="00053D66"/>
    <w:rsid w:val="00062FA2"/>
    <w:rsid w:val="0006406E"/>
    <w:rsid w:val="00070CA6"/>
    <w:rsid w:val="00073817"/>
    <w:rsid w:val="00074CD6"/>
    <w:rsid w:val="0007698E"/>
    <w:rsid w:val="00077AB6"/>
    <w:rsid w:val="000906CA"/>
    <w:rsid w:val="0009635D"/>
    <w:rsid w:val="000A508A"/>
    <w:rsid w:val="000B6A9C"/>
    <w:rsid w:val="000C349A"/>
    <w:rsid w:val="000C39E2"/>
    <w:rsid w:val="000C47BC"/>
    <w:rsid w:val="000D3615"/>
    <w:rsid w:val="000D5890"/>
    <w:rsid w:val="000E763B"/>
    <w:rsid w:val="000F648C"/>
    <w:rsid w:val="00100CB3"/>
    <w:rsid w:val="00101983"/>
    <w:rsid w:val="001124AE"/>
    <w:rsid w:val="00123451"/>
    <w:rsid w:val="00125776"/>
    <w:rsid w:val="001343B5"/>
    <w:rsid w:val="00141438"/>
    <w:rsid w:val="00143AED"/>
    <w:rsid w:val="001467D1"/>
    <w:rsid w:val="00147059"/>
    <w:rsid w:val="0015637C"/>
    <w:rsid w:val="00156428"/>
    <w:rsid w:val="00157E97"/>
    <w:rsid w:val="00160469"/>
    <w:rsid w:val="00165E61"/>
    <w:rsid w:val="0017070C"/>
    <w:rsid w:val="00174227"/>
    <w:rsid w:val="0017431A"/>
    <w:rsid w:val="00177CB3"/>
    <w:rsid w:val="00177FF1"/>
    <w:rsid w:val="00180D66"/>
    <w:rsid w:val="0018287D"/>
    <w:rsid w:val="0019171C"/>
    <w:rsid w:val="0019662C"/>
    <w:rsid w:val="001A4262"/>
    <w:rsid w:val="001A7B4B"/>
    <w:rsid w:val="001B0637"/>
    <w:rsid w:val="001B2840"/>
    <w:rsid w:val="001C3A3F"/>
    <w:rsid w:val="001C4CFE"/>
    <w:rsid w:val="001C6ABC"/>
    <w:rsid w:val="001C711F"/>
    <w:rsid w:val="001D09FF"/>
    <w:rsid w:val="001D248F"/>
    <w:rsid w:val="001E13E9"/>
    <w:rsid w:val="002011A2"/>
    <w:rsid w:val="0020587A"/>
    <w:rsid w:val="00213BB7"/>
    <w:rsid w:val="0022149A"/>
    <w:rsid w:val="00222CAA"/>
    <w:rsid w:val="00227B01"/>
    <w:rsid w:val="00227B23"/>
    <w:rsid w:val="00231C63"/>
    <w:rsid w:val="00231DC3"/>
    <w:rsid w:val="002523BB"/>
    <w:rsid w:val="00257704"/>
    <w:rsid w:val="002606B7"/>
    <w:rsid w:val="00262599"/>
    <w:rsid w:val="0027567F"/>
    <w:rsid w:val="002778EC"/>
    <w:rsid w:val="00280558"/>
    <w:rsid w:val="00285619"/>
    <w:rsid w:val="00285664"/>
    <w:rsid w:val="0029216B"/>
    <w:rsid w:val="002A2F13"/>
    <w:rsid w:val="002A3C08"/>
    <w:rsid w:val="002A58C6"/>
    <w:rsid w:val="002B7459"/>
    <w:rsid w:val="002C0F7B"/>
    <w:rsid w:val="002C19B2"/>
    <w:rsid w:val="002C3533"/>
    <w:rsid w:val="002C49C9"/>
    <w:rsid w:val="002C6415"/>
    <w:rsid w:val="002D1682"/>
    <w:rsid w:val="002D69AA"/>
    <w:rsid w:val="002E0A5E"/>
    <w:rsid w:val="002F36AA"/>
    <w:rsid w:val="002F7778"/>
    <w:rsid w:val="0030382C"/>
    <w:rsid w:val="0030785A"/>
    <w:rsid w:val="00307B5B"/>
    <w:rsid w:val="00307BAC"/>
    <w:rsid w:val="0031164E"/>
    <w:rsid w:val="00313204"/>
    <w:rsid w:val="00315B3D"/>
    <w:rsid w:val="0032539A"/>
    <w:rsid w:val="00326C68"/>
    <w:rsid w:val="00327042"/>
    <w:rsid w:val="003341EF"/>
    <w:rsid w:val="003363D6"/>
    <w:rsid w:val="003423F3"/>
    <w:rsid w:val="00350FD2"/>
    <w:rsid w:val="003543C2"/>
    <w:rsid w:val="003560F1"/>
    <w:rsid w:val="0035705F"/>
    <w:rsid w:val="00374116"/>
    <w:rsid w:val="00386B1C"/>
    <w:rsid w:val="00387DDE"/>
    <w:rsid w:val="003907A4"/>
    <w:rsid w:val="00395F6F"/>
    <w:rsid w:val="00397E29"/>
    <w:rsid w:val="003A0F14"/>
    <w:rsid w:val="003A273B"/>
    <w:rsid w:val="003B6E0E"/>
    <w:rsid w:val="003C0A86"/>
    <w:rsid w:val="003C3E39"/>
    <w:rsid w:val="003D092D"/>
    <w:rsid w:val="003D32F3"/>
    <w:rsid w:val="003D50C3"/>
    <w:rsid w:val="003E1833"/>
    <w:rsid w:val="003E1C42"/>
    <w:rsid w:val="003E5842"/>
    <w:rsid w:val="003E7FBC"/>
    <w:rsid w:val="003F1B9B"/>
    <w:rsid w:val="003F3E38"/>
    <w:rsid w:val="003F50E4"/>
    <w:rsid w:val="004063DB"/>
    <w:rsid w:val="00413D70"/>
    <w:rsid w:val="004169D0"/>
    <w:rsid w:val="00417245"/>
    <w:rsid w:val="0042366A"/>
    <w:rsid w:val="00430182"/>
    <w:rsid w:val="004332B0"/>
    <w:rsid w:val="004425E6"/>
    <w:rsid w:val="00455B32"/>
    <w:rsid w:val="00460E2A"/>
    <w:rsid w:val="004633CE"/>
    <w:rsid w:val="00463769"/>
    <w:rsid w:val="004640E0"/>
    <w:rsid w:val="00471539"/>
    <w:rsid w:val="00474B00"/>
    <w:rsid w:val="00481D11"/>
    <w:rsid w:val="004835AF"/>
    <w:rsid w:val="00485A8A"/>
    <w:rsid w:val="004871B6"/>
    <w:rsid w:val="00487A15"/>
    <w:rsid w:val="0049019D"/>
    <w:rsid w:val="00491012"/>
    <w:rsid w:val="004B1941"/>
    <w:rsid w:val="004C5EE2"/>
    <w:rsid w:val="004C638B"/>
    <w:rsid w:val="004D7706"/>
    <w:rsid w:val="004D7B65"/>
    <w:rsid w:val="004E3EAE"/>
    <w:rsid w:val="004E46F4"/>
    <w:rsid w:val="004E53F1"/>
    <w:rsid w:val="004E6237"/>
    <w:rsid w:val="004F0F21"/>
    <w:rsid w:val="004F4657"/>
    <w:rsid w:val="00504B2B"/>
    <w:rsid w:val="00513901"/>
    <w:rsid w:val="005207DA"/>
    <w:rsid w:val="00523C1A"/>
    <w:rsid w:val="0053252A"/>
    <w:rsid w:val="005334F6"/>
    <w:rsid w:val="00536037"/>
    <w:rsid w:val="00536436"/>
    <w:rsid w:val="005370B4"/>
    <w:rsid w:val="00544B64"/>
    <w:rsid w:val="00550522"/>
    <w:rsid w:val="0055408E"/>
    <w:rsid w:val="005601CE"/>
    <w:rsid w:val="00560C0A"/>
    <w:rsid w:val="00567DB0"/>
    <w:rsid w:val="0057727C"/>
    <w:rsid w:val="005804DE"/>
    <w:rsid w:val="00586217"/>
    <w:rsid w:val="005918C5"/>
    <w:rsid w:val="005A07E9"/>
    <w:rsid w:val="005A14BE"/>
    <w:rsid w:val="005B174B"/>
    <w:rsid w:val="005B17D0"/>
    <w:rsid w:val="005B3BB9"/>
    <w:rsid w:val="005B47C1"/>
    <w:rsid w:val="005B56E4"/>
    <w:rsid w:val="005C26A7"/>
    <w:rsid w:val="005C27E8"/>
    <w:rsid w:val="005D5D56"/>
    <w:rsid w:val="005D79E9"/>
    <w:rsid w:val="005E27E6"/>
    <w:rsid w:val="005E47DF"/>
    <w:rsid w:val="005E49C0"/>
    <w:rsid w:val="005F250B"/>
    <w:rsid w:val="00603D50"/>
    <w:rsid w:val="00612BD9"/>
    <w:rsid w:val="00614B27"/>
    <w:rsid w:val="00621CFE"/>
    <w:rsid w:val="00621E29"/>
    <w:rsid w:val="00627822"/>
    <w:rsid w:val="00640883"/>
    <w:rsid w:val="00640953"/>
    <w:rsid w:val="006409FC"/>
    <w:rsid w:val="00652E72"/>
    <w:rsid w:val="006547C0"/>
    <w:rsid w:val="00655F67"/>
    <w:rsid w:val="00656EA9"/>
    <w:rsid w:val="00663C37"/>
    <w:rsid w:val="006640E7"/>
    <w:rsid w:val="0066611F"/>
    <w:rsid w:val="00667C75"/>
    <w:rsid w:val="00670DF9"/>
    <w:rsid w:val="00672A24"/>
    <w:rsid w:val="006809B4"/>
    <w:rsid w:val="00680F90"/>
    <w:rsid w:val="00682A9E"/>
    <w:rsid w:val="00686AD1"/>
    <w:rsid w:val="006901C6"/>
    <w:rsid w:val="006928A2"/>
    <w:rsid w:val="0069617F"/>
    <w:rsid w:val="006A40EC"/>
    <w:rsid w:val="006B0FC0"/>
    <w:rsid w:val="006B1988"/>
    <w:rsid w:val="006B299B"/>
    <w:rsid w:val="006B6535"/>
    <w:rsid w:val="006C165E"/>
    <w:rsid w:val="006C2513"/>
    <w:rsid w:val="006E147C"/>
    <w:rsid w:val="006E1DAC"/>
    <w:rsid w:val="006E1EE2"/>
    <w:rsid w:val="006E6720"/>
    <w:rsid w:val="006E7443"/>
    <w:rsid w:val="006F01C8"/>
    <w:rsid w:val="007112D1"/>
    <w:rsid w:val="007152DE"/>
    <w:rsid w:val="007253A0"/>
    <w:rsid w:val="00725AE1"/>
    <w:rsid w:val="007311F3"/>
    <w:rsid w:val="007438B7"/>
    <w:rsid w:val="00744185"/>
    <w:rsid w:val="00750F5E"/>
    <w:rsid w:val="00753F48"/>
    <w:rsid w:val="007549D6"/>
    <w:rsid w:val="00757BFC"/>
    <w:rsid w:val="00761805"/>
    <w:rsid w:val="00767DC5"/>
    <w:rsid w:val="00772F29"/>
    <w:rsid w:val="00773816"/>
    <w:rsid w:val="00774596"/>
    <w:rsid w:val="007804F5"/>
    <w:rsid w:val="007809D7"/>
    <w:rsid w:val="00782ECA"/>
    <w:rsid w:val="007835C5"/>
    <w:rsid w:val="00785666"/>
    <w:rsid w:val="00785744"/>
    <w:rsid w:val="00787CDA"/>
    <w:rsid w:val="007A13C7"/>
    <w:rsid w:val="007A33BC"/>
    <w:rsid w:val="007A3FDA"/>
    <w:rsid w:val="007A4CF2"/>
    <w:rsid w:val="007A4D2C"/>
    <w:rsid w:val="007B4F75"/>
    <w:rsid w:val="007B6F9F"/>
    <w:rsid w:val="007B7A1C"/>
    <w:rsid w:val="007C5DEE"/>
    <w:rsid w:val="007C737E"/>
    <w:rsid w:val="007D043B"/>
    <w:rsid w:val="007D45F2"/>
    <w:rsid w:val="007D48FA"/>
    <w:rsid w:val="007D6CB2"/>
    <w:rsid w:val="007D74AC"/>
    <w:rsid w:val="007E0C47"/>
    <w:rsid w:val="007F0DC6"/>
    <w:rsid w:val="007F23C4"/>
    <w:rsid w:val="007F61C5"/>
    <w:rsid w:val="007F7337"/>
    <w:rsid w:val="00814174"/>
    <w:rsid w:val="00830FED"/>
    <w:rsid w:val="00831695"/>
    <w:rsid w:val="00835DD6"/>
    <w:rsid w:val="008464B0"/>
    <w:rsid w:val="00852645"/>
    <w:rsid w:val="008557BF"/>
    <w:rsid w:val="008606C2"/>
    <w:rsid w:val="008626B5"/>
    <w:rsid w:val="00870D01"/>
    <w:rsid w:val="00871C08"/>
    <w:rsid w:val="0087431A"/>
    <w:rsid w:val="00875D7A"/>
    <w:rsid w:val="00877238"/>
    <w:rsid w:val="0087747F"/>
    <w:rsid w:val="00882384"/>
    <w:rsid w:val="0088540C"/>
    <w:rsid w:val="0088713D"/>
    <w:rsid w:val="00890E8F"/>
    <w:rsid w:val="008922DE"/>
    <w:rsid w:val="00892A0A"/>
    <w:rsid w:val="008A0B7A"/>
    <w:rsid w:val="008A4AE5"/>
    <w:rsid w:val="008A7403"/>
    <w:rsid w:val="008B4888"/>
    <w:rsid w:val="008B4BA1"/>
    <w:rsid w:val="008C7F69"/>
    <w:rsid w:val="008E2DE2"/>
    <w:rsid w:val="008E573D"/>
    <w:rsid w:val="008F083C"/>
    <w:rsid w:val="008F26FA"/>
    <w:rsid w:val="008F3719"/>
    <w:rsid w:val="008F760B"/>
    <w:rsid w:val="009008FA"/>
    <w:rsid w:val="00901763"/>
    <w:rsid w:val="009076A0"/>
    <w:rsid w:val="009134E4"/>
    <w:rsid w:val="0091401B"/>
    <w:rsid w:val="009163BD"/>
    <w:rsid w:val="00920807"/>
    <w:rsid w:val="009244DD"/>
    <w:rsid w:val="009268C3"/>
    <w:rsid w:val="00932C84"/>
    <w:rsid w:val="009340C9"/>
    <w:rsid w:val="00935403"/>
    <w:rsid w:val="009355F4"/>
    <w:rsid w:val="00936487"/>
    <w:rsid w:val="00944053"/>
    <w:rsid w:val="00944C85"/>
    <w:rsid w:val="00952169"/>
    <w:rsid w:val="0095228F"/>
    <w:rsid w:val="009574F6"/>
    <w:rsid w:val="009717E7"/>
    <w:rsid w:val="00981478"/>
    <w:rsid w:val="00981E19"/>
    <w:rsid w:val="009849E6"/>
    <w:rsid w:val="00995982"/>
    <w:rsid w:val="009962BB"/>
    <w:rsid w:val="00996B01"/>
    <w:rsid w:val="009B0CC2"/>
    <w:rsid w:val="009C3C36"/>
    <w:rsid w:val="009C6D94"/>
    <w:rsid w:val="009D0F9D"/>
    <w:rsid w:val="009D14A1"/>
    <w:rsid w:val="009E5C2A"/>
    <w:rsid w:val="009E5E9F"/>
    <w:rsid w:val="009E66E5"/>
    <w:rsid w:val="009F2471"/>
    <w:rsid w:val="009F3EEB"/>
    <w:rsid w:val="009F4A07"/>
    <w:rsid w:val="00A000F4"/>
    <w:rsid w:val="00A0179E"/>
    <w:rsid w:val="00A120BF"/>
    <w:rsid w:val="00A13BE0"/>
    <w:rsid w:val="00A17BEE"/>
    <w:rsid w:val="00A2368F"/>
    <w:rsid w:val="00A3549E"/>
    <w:rsid w:val="00A4374A"/>
    <w:rsid w:val="00A4490A"/>
    <w:rsid w:val="00A51C1C"/>
    <w:rsid w:val="00A52D86"/>
    <w:rsid w:val="00A5305D"/>
    <w:rsid w:val="00A55DA8"/>
    <w:rsid w:val="00A65219"/>
    <w:rsid w:val="00A66460"/>
    <w:rsid w:val="00A75C48"/>
    <w:rsid w:val="00A81C09"/>
    <w:rsid w:val="00A83E58"/>
    <w:rsid w:val="00A84BEE"/>
    <w:rsid w:val="00A92ED2"/>
    <w:rsid w:val="00A97E85"/>
    <w:rsid w:val="00AA4DEE"/>
    <w:rsid w:val="00AA6D55"/>
    <w:rsid w:val="00AB3A90"/>
    <w:rsid w:val="00AC2222"/>
    <w:rsid w:val="00AE4CC0"/>
    <w:rsid w:val="00AF3C2B"/>
    <w:rsid w:val="00B138D7"/>
    <w:rsid w:val="00B16ABE"/>
    <w:rsid w:val="00B17A14"/>
    <w:rsid w:val="00B221A4"/>
    <w:rsid w:val="00B22660"/>
    <w:rsid w:val="00B26ACC"/>
    <w:rsid w:val="00B31BA1"/>
    <w:rsid w:val="00B33B0F"/>
    <w:rsid w:val="00B42757"/>
    <w:rsid w:val="00B4601B"/>
    <w:rsid w:val="00B54294"/>
    <w:rsid w:val="00B61E65"/>
    <w:rsid w:val="00B66BCB"/>
    <w:rsid w:val="00B7063B"/>
    <w:rsid w:val="00B709B5"/>
    <w:rsid w:val="00B736F9"/>
    <w:rsid w:val="00B80BDB"/>
    <w:rsid w:val="00B85759"/>
    <w:rsid w:val="00B97767"/>
    <w:rsid w:val="00BA14A8"/>
    <w:rsid w:val="00BB7018"/>
    <w:rsid w:val="00BC0BB8"/>
    <w:rsid w:val="00BC1E46"/>
    <w:rsid w:val="00BC68F9"/>
    <w:rsid w:val="00BC6988"/>
    <w:rsid w:val="00BD586D"/>
    <w:rsid w:val="00BE3F3C"/>
    <w:rsid w:val="00BE557E"/>
    <w:rsid w:val="00BF0A9E"/>
    <w:rsid w:val="00BF2AEE"/>
    <w:rsid w:val="00BF4B72"/>
    <w:rsid w:val="00BF6A15"/>
    <w:rsid w:val="00BF6FF8"/>
    <w:rsid w:val="00BF7E6C"/>
    <w:rsid w:val="00C044E3"/>
    <w:rsid w:val="00C0452D"/>
    <w:rsid w:val="00C05373"/>
    <w:rsid w:val="00C1180B"/>
    <w:rsid w:val="00C12D02"/>
    <w:rsid w:val="00C12FAF"/>
    <w:rsid w:val="00C15675"/>
    <w:rsid w:val="00C17A03"/>
    <w:rsid w:val="00C23F91"/>
    <w:rsid w:val="00C24E42"/>
    <w:rsid w:val="00C2759D"/>
    <w:rsid w:val="00C3324C"/>
    <w:rsid w:val="00C3420E"/>
    <w:rsid w:val="00C35D64"/>
    <w:rsid w:val="00C36994"/>
    <w:rsid w:val="00C41816"/>
    <w:rsid w:val="00C4327E"/>
    <w:rsid w:val="00C5318E"/>
    <w:rsid w:val="00C570E5"/>
    <w:rsid w:val="00C653EE"/>
    <w:rsid w:val="00C71819"/>
    <w:rsid w:val="00C80CB1"/>
    <w:rsid w:val="00C93CB5"/>
    <w:rsid w:val="00C96B08"/>
    <w:rsid w:val="00C97160"/>
    <w:rsid w:val="00CA2387"/>
    <w:rsid w:val="00CA3817"/>
    <w:rsid w:val="00CA57DB"/>
    <w:rsid w:val="00CC37B9"/>
    <w:rsid w:val="00CC4D0E"/>
    <w:rsid w:val="00CE0781"/>
    <w:rsid w:val="00CE2D92"/>
    <w:rsid w:val="00CE42A8"/>
    <w:rsid w:val="00CE4495"/>
    <w:rsid w:val="00CE7123"/>
    <w:rsid w:val="00CF084C"/>
    <w:rsid w:val="00CF1B0D"/>
    <w:rsid w:val="00CF44E9"/>
    <w:rsid w:val="00CF6D0F"/>
    <w:rsid w:val="00CF7DBC"/>
    <w:rsid w:val="00CF7E11"/>
    <w:rsid w:val="00D02A2E"/>
    <w:rsid w:val="00D1130D"/>
    <w:rsid w:val="00D26B51"/>
    <w:rsid w:val="00D3539B"/>
    <w:rsid w:val="00D36594"/>
    <w:rsid w:val="00D465B8"/>
    <w:rsid w:val="00D50839"/>
    <w:rsid w:val="00D559F7"/>
    <w:rsid w:val="00D625CC"/>
    <w:rsid w:val="00D65C74"/>
    <w:rsid w:val="00D66FF7"/>
    <w:rsid w:val="00D677C4"/>
    <w:rsid w:val="00D71879"/>
    <w:rsid w:val="00D726C8"/>
    <w:rsid w:val="00D85742"/>
    <w:rsid w:val="00D85D18"/>
    <w:rsid w:val="00D86D14"/>
    <w:rsid w:val="00D90F06"/>
    <w:rsid w:val="00D92318"/>
    <w:rsid w:val="00D92459"/>
    <w:rsid w:val="00D974F4"/>
    <w:rsid w:val="00DA5211"/>
    <w:rsid w:val="00DB018E"/>
    <w:rsid w:val="00DB3D59"/>
    <w:rsid w:val="00DC1892"/>
    <w:rsid w:val="00DC3273"/>
    <w:rsid w:val="00DC3592"/>
    <w:rsid w:val="00DD5546"/>
    <w:rsid w:val="00DF7724"/>
    <w:rsid w:val="00E031BE"/>
    <w:rsid w:val="00E055EC"/>
    <w:rsid w:val="00E05B34"/>
    <w:rsid w:val="00E10709"/>
    <w:rsid w:val="00E15170"/>
    <w:rsid w:val="00E16A11"/>
    <w:rsid w:val="00E30D28"/>
    <w:rsid w:val="00E32878"/>
    <w:rsid w:val="00E35E0A"/>
    <w:rsid w:val="00E56B3E"/>
    <w:rsid w:val="00E613CC"/>
    <w:rsid w:val="00E61EDA"/>
    <w:rsid w:val="00E66C68"/>
    <w:rsid w:val="00E9595B"/>
    <w:rsid w:val="00E95CB0"/>
    <w:rsid w:val="00EA0CC5"/>
    <w:rsid w:val="00EA1042"/>
    <w:rsid w:val="00EB00B0"/>
    <w:rsid w:val="00EB0281"/>
    <w:rsid w:val="00EB2430"/>
    <w:rsid w:val="00EB4F06"/>
    <w:rsid w:val="00EC571A"/>
    <w:rsid w:val="00EC5FED"/>
    <w:rsid w:val="00ED2238"/>
    <w:rsid w:val="00ED277F"/>
    <w:rsid w:val="00ED30DE"/>
    <w:rsid w:val="00ED7393"/>
    <w:rsid w:val="00EE12D3"/>
    <w:rsid w:val="00EE53E4"/>
    <w:rsid w:val="00EE5E72"/>
    <w:rsid w:val="00EE6CC0"/>
    <w:rsid w:val="00EF0B38"/>
    <w:rsid w:val="00EF1F57"/>
    <w:rsid w:val="00EF4021"/>
    <w:rsid w:val="00EF5213"/>
    <w:rsid w:val="00F06911"/>
    <w:rsid w:val="00F10BC3"/>
    <w:rsid w:val="00F22A96"/>
    <w:rsid w:val="00F26C79"/>
    <w:rsid w:val="00F3390D"/>
    <w:rsid w:val="00F34046"/>
    <w:rsid w:val="00F3750A"/>
    <w:rsid w:val="00F41BDD"/>
    <w:rsid w:val="00F56063"/>
    <w:rsid w:val="00F607AD"/>
    <w:rsid w:val="00F609EF"/>
    <w:rsid w:val="00F70498"/>
    <w:rsid w:val="00F81D57"/>
    <w:rsid w:val="00F826B1"/>
    <w:rsid w:val="00F82835"/>
    <w:rsid w:val="00F91F0B"/>
    <w:rsid w:val="00F9477B"/>
    <w:rsid w:val="00F95775"/>
    <w:rsid w:val="00F97972"/>
    <w:rsid w:val="00F97C7C"/>
    <w:rsid w:val="00FA0DF3"/>
    <w:rsid w:val="00FA2AE9"/>
    <w:rsid w:val="00FB6913"/>
    <w:rsid w:val="00FC1501"/>
    <w:rsid w:val="00FD0BB5"/>
    <w:rsid w:val="00FE01DB"/>
    <w:rsid w:val="00FE59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48C"/>
    <w:pPr>
      <w:spacing w:after="200" w:line="276" w:lineRule="auto"/>
    </w:pPr>
    <w:rPr>
      <w:rFonts w:ascii="Calibri" w:hAnsi="Calibri"/>
      <w:sz w:val="22"/>
      <w:szCs w:val="22"/>
    </w:rPr>
  </w:style>
  <w:style w:type="paragraph" w:styleId="1">
    <w:name w:val="heading 1"/>
    <w:basedOn w:val="a"/>
    <w:next w:val="a"/>
    <w:link w:val="10"/>
    <w:qFormat/>
    <w:rsid w:val="00BF4B7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156428"/>
    <w:pPr>
      <w:keepNext/>
      <w:tabs>
        <w:tab w:val="left" w:pos="5241"/>
      </w:tabs>
      <w:spacing w:after="0" w:line="240" w:lineRule="auto"/>
      <w:jc w:val="center"/>
      <w:outlineLvl w:val="1"/>
    </w:pPr>
    <w:rPr>
      <w:rFonts w:ascii="Times New Roman" w:hAnsi="Times New Roman"/>
      <w:b/>
      <w:bCs/>
      <w:sz w:val="24"/>
      <w:szCs w:val="24"/>
    </w:rPr>
  </w:style>
  <w:style w:type="paragraph" w:styleId="7">
    <w:name w:val="heading 7"/>
    <w:basedOn w:val="a"/>
    <w:next w:val="a"/>
    <w:link w:val="70"/>
    <w:qFormat/>
    <w:rsid w:val="00227B23"/>
    <w:pPr>
      <w:spacing w:before="240" w:after="60" w:line="240" w:lineRule="auto"/>
      <w:outlineLvl w:val="6"/>
    </w:pPr>
    <w:rPr>
      <w:rFonts w:ascii="Times New Roman" w:hAnsi="Times New Roman"/>
      <w:sz w:val="24"/>
      <w:szCs w:val="24"/>
    </w:rPr>
  </w:style>
  <w:style w:type="paragraph" w:styleId="9">
    <w:name w:val="heading 9"/>
    <w:basedOn w:val="a"/>
    <w:next w:val="a"/>
    <w:link w:val="90"/>
    <w:qFormat/>
    <w:rsid w:val="00227B23"/>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F4B72"/>
    <w:rPr>
      <w:rFonts w:ascii="Cambria" w:eastAsia="Times New Roman" w:hAnsi="Cambria" w:cs="Times New Roman"/>
      <w:b/>
      <w:bCs/>
      <w:kern w:val="32"/>
      <w:sz w:val="32"/>
      <w:szCs w:val="32"/>
    </w:rPr>
  </w:style>
  <w:style w:type="character" w:customStyle="1" w:styleId="20">
    <w:name w:val="Заголовок 2 Знак"/>
    <w:link w:val="2"/>
    <w:rsid w:val="00156428"/>
    <w:rPr>
      <w:b/>
      <w:bCs/>
      <w:sz w:val="24"/>
      <w:szCs w:val="24"/>
      <w:lang w:val="ru-RU" w:eastAsia="ru-RU" w:bidi="ar-SA"/>
    </w:rPr>
  </w:style>
  <w:style w:type="character" w:customStyle="1" w:styleId="70">
    <w:name w:val="Заголовок 7 Знак"/>
    <w:basedOn w:val="a0"/>
    <w:link w:val="7"/>
    <w:rsid w:val="00227B23"/>
    <w:rPr>
      <w:sz w:val="24"/>
      <w:szCs w:val="24"/>
    </w:rPr>
  </w:style>
  <w:style w:type="character" w:customStyle="1" w:styleId="90">
    <w:name w:val="Заголовок 9 Знак"/>
    <w:basedOn w:val="a0"/>
    <w:link w:val="9"/>
    <w:rsid w:val="00227B23"/>
    <w:rPr>
      <w:rFonts w:ascii="Arial" w:hAnsi="Arial" w:cs="Arial"/>
      <w:sz w:val="22"/>
      <w:szCs w:val="22"/>
    </w:rPr>
  </w:style>
  <w:style w:type="paragraph" w:customStyle="1" w:styleId="ConsPlusNonformat">
    <w:name w:val="ConsPlusNonformat"/>
    <w:uiPriority w:val="99"/>
    <w:rsid w:val="006E7443"/>
    <w:pPr>
      <w:widowControl w:val="0"/>
      <w:autoSpaceDE w:val="0"/>
      <w:autoSpaceDN w:val="0"/>
      <w:adjustRightInd w:val="0"/>
    </w:pPr>
    <w:rPr>
      <w:rFonts w:ascii="Courier New" w:hAnsi="Courier New" w:cs="Courier New"/>
    </w:rPr>
  </w:style>
  <w:style w:type="paragraph" w:styleId="a3">
    <w:name w:val="List Paragraph"/>
    <w:basedOn w:val="a"/>
    <w:uiPriority w:val="34"/>
    <w:qFormat/>
    <w:rsid w:val="006E7443"/>
    <w:pPr>
      <w:spacing w:after="0" w:line="240" w:lineRule="auto"/>
      <w:ind w:left="720"/>
      <w:contextualSpacing/>
    </w:pPr>
    <w:rPr>
      <w:rFonts w:ascii="Times New Roman" w:hAnsi="Times New Roman"/>
      <w:sz w:val="24"/>
      <w:szCs w:val="24"/>
    </w:rPr>
  </w:style>
  <w:style w:type="paragraph" w:customStyle="1" w:styleId="Style3">
    <w:name w:val="Style3"/>
    <w:basedOn w:val="a"/>
    <w:rsid w:val="0019171C"/>
    <w:pPr>
      <w:widowControl w:val="0"/>
      <w:autoSpaceDE w:val="0"/>
      <w:autoSpaceDN w:val="0"/>
      <w:adjustRightInd w:val="0"/>
      <w:spacing w:after="0" w:line="312" w:lineRule="exact"/>
      <w:ind w:firstLine="725"/>
    </w:pPr>
    <w:rPr>
      <w:rFonts w:ascii="Times New Roman" w:hAnsi="Times New Roman"/>
      <w:sz w:val="24"/>
      <w:szCs w:val="24"/>
    </w:rPr>
  </w:style>
  <w:style w:type="paragraph" w:customStyle="1" w:styleId="Style4">
    <w:name w:val="Style4"/>
    <w:basedOn w:val="a"/>
    <w:rsid w:val="0019171C"/>
    <w:pPr>
      <w:widowControl w:val="0"/>
      <w:autoSpaceDE w:val="0"/>
      <w:autoSpaceDN w:val="0"/>
      <w:adjustRightInd w:val="0"/>
      <w:spacing w:after="0" w:line="317" w:lineRule="exact"/>
    </w:pPr>
    <w:rPr>
      <w:rFonts w:ascii="Times New Roman" w:hAnsi="Times New Roman"/>
      <w:sz w:val="24"/>
      <w:szCs w:val="24"/>
    </w:rPr>
  </w:style>
  <w:style w:type="character" w:customStyle="1" w:styleId="FontStyle12">
    <w:name w:val="Font Style12"/>
    <w:rsid w:val="0019171C"/>
    <w:rPr>
      <w:rFonts w:ascii="Times New Roman" w:hAnsi="Times New Roman" w:cs="Times New Roman"/>
      <w:sz w:val="22"/>
      <w:szCs w:val="22"/>
    </w:rPr>
  </w:style>
  <w:style w:type="table" w:styleId="a4">
    <w:name w:val="Table Grid"/>
    <w:basedOn w:val="a1"/>
    <w:uiPriority w:val="59"/>
    <w:rsid w:val="00395F6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Hyperlink"/>
    <w:uiPriority w:val="99"/>
    <w:unhideWhenUsed/>
    <w:rsid w:val="00AB3A90"/>
    <w:rPr>
      <w:color w:val="0000FF"/>
      <w:u w:val="single"/>
    </w:rPr>
  </w:style>
  <w:style w:type="paragraph" w:styleId="a6">
    <w:name w:val="No Spacing"/>
    <w:uiPriority w:val="1"/>
    <w:qFormat/>
    <w:rsid w:val="00AB3A90"/>
    <w:rPr>
      <w:rFonts w:ascii="Calibri" w:eastAsia="Calibri" w:hAnsi="Calibri"/>
      <w:sz w:val="22"/>
      <w:szCs w:val="22"/>
      <w:lang w:eastAsia="en-US"/>
    </w:rPr>
  </w:style>
  <w:style w:type="paragraph" w:styleId="a7">
    <w:name w:val="header"/>
    <w:basedOn w:val="a"/>
    <w:link w:val="a8"/>
    <w:rsid w:val="009F2471"/>
    <w:pPr>
      <w:tabs>
        <w:tab w:val="center" w:pos="4677"/>
        <w:tab w:val="right" w:pos="9355"/>
      </w:tabs>
    </w:pPr>
  </w:style>
  <w:style w:type="character" w:customStyle="1" w:styleId="a8">
    <w:name w:val="Верхний колонтитул Знак"/>
    <w:link w:val="a7"/>
    <w:rsid w:val="009F2471"/>
    <w:rPr>
      <w:rFonts w:ascii="Calibri" w:hAnsi="Calibri"/>
      <w:sz w:val="22"/>
      <w:szCs w:val="22"/>
    </w:rPr>
  </w:style>
  <w:style w:type="paragraph" w:styleId="a9">
    <w:name w:val="footer"/>
    <w:basedOn w:val="a"/>
    <w:link w:val="aa"/>
    <w:rsid w:val="009F2471"/>
    <w:pPr>
      <w:tabs>
        <w:tab w:val="center" w:pos="4677"/>
        <w:tab w:val="right" w:pos="9355"/>
      </w:tabs>
    </w:pPr>
  </w:style>
  <w:style w:type="character" w:customStyle="1" w:styleId="aa">
    <w:name w:val="Нижний колонтитул Знак"/>
    <w:link w:val="a9"/>
    <w:rsid w:val="009F2471"/>
    <w:rPr>
      <w:rFonts w:ascii="Calibri" w:hAnsi="Calibri"/>
      <w:sz w:val="22"/>
      <w:szCs w:val="22"/>
    </w:rPr>
  </w:style>
  <w:style w:type="character" w:styleId="ab">
    <w:name w:val="page number"/>
    <w:basedOn w:val="a0"/>
    <w:rsid w:val="00D559F7"/>
  </w:style>
  <w:style w:type="paragraph" w:styleId="ac">
    <w:name w:val="Balloon Text"/>
    <w:basedOn w:val="a"/>
    <w:link w:val="ad"/>
    <w:rsid w:val="00100CB3"/>
    <w:pPr>
      <w:spacing w:after="0" w:line="240" w:lineRule="auto"/>
    </w:pPr>
    <w:rPr>
      <w:rFonts w:ascii="Tahoma" w:hAnsi="Tahoma"/>
      <w:sz w:val="16"/>
      <w:szCs w:val="16"/>
    </w:rPr>
  </w:style>
  <w:style w:type="character" w:customStyle="1" w:styleId="ad">
    <w:name w:val="Текст выноски Знак"/>
    <w:link w:val="ac"/>
    <w:rsid w:val="00100CB3"/>
    <w:rPr>
      <w:rFonts w:ascii="Tahoma" w:hAnsi="Tahoma" w:cs="Tahoma"/>
      <w:sz w:val="16"/>
      <w:szCs w:val="16"/>
    </w:rPr>
  </w:style>
  <w:style w:type="paragraph" w:styleId="21">
    <w:name w:val="Body Text Indent 2"/>
    <w:basedOn w:val="a"/>
    <w:link w:val="22"/>
    <w:rsid w:val="00227B23"/>
    <w:pPr>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0"/>
    <w:link w:val="21"/>
    <w:rsid w:val="00227B23"/>
    <w:rPr>
      <w:sz w:val="24"/>
      <w:szCs w:val="24"/>
    </w:rPr>
  </w:style>
  <w:style w:type="character" w:styleId="ae">
    <w:name w:val="Strong"/>
    <w:basedOn w:val="a0"/>
    <w:qFormat/>
    <w:rsid w:val="00227B23"/>
    <w:rPr>
      <w:b/>
      <w:bCs/>
    </w:rPr>
  </w:style>
  <w:style w:type="character" w:customStyle="1" w:styleId="af">
    <w:name w:val="Текст сноски Знак"/>
    <w:basedOn w:val="a0"/>
    <w:link w:val="af0"/>
    <w:rsid w:val="00227B23"/>
  </w:style>
  <w:style w:type="paragraph" w:styleId="af0">
    <w:name w:val="footnote text"/>
    <w:basedOn w:val="a"/>
    <w:link w:val="af"/>
    <w:rsid w:val="00227B23"/>
    <w:pPr>
      <w:spacing w:after="0" w:line="240" w:lineRule="auto"/>
    </w:pPr>
    <w:rPr>
      <w:rFonts w:ascii="Times New Roman" w:hAnsi="Times New Roman"/>
      <w:sz w:val="20"/>
      <w:szCs w:val="20"/>
    </w:rPr>
  </w:style>
  <w:style w:type="character" w:customStyle="1" w:styleId="11">
    <w:name w:val="Текст сноски Знак1"/>
    <w:basedOn w:val="a0"/>
    <w:uiPriority w:val="99"/>
    <w:rsid w:val="00227B23"/>
    <w:rPr>
      <w:rFonts w:ascii="Calibri" w:hAnsi="Calibri"/>
    </w:rPr>
  </w:style>
  <w:style w:type="character" w:customStyle="1" w:styleId="23">
    <w:name w:val="Основной текст 2 Знак"/>
    <w:basedOn w:val="a0"/>
    <w:link w:val="24"/>
    <w:rsid w:val="00227B23"/>
    <w:rPr>
      <w:sz w:val="24"/>
      <w:szCs w:val="24"/>
    </w:rPr>
  </w:style>
  <w:style w:type="paragraph" w:styleId="24">
    <w:name w:val="Body Text 2"/>
    <w:basedOn w:val="a"/>
    <w:link w:val="23"/>
    <w:rsid w:val="00227B23"/>
    <w:pPr>
      <w:spacing w:after="120" w:line="480" w:lineRule="auto"/>
    </w:pPr>
    <w:rPr>
      <w:rFonts w:ascii="Times New Roman" w:hAnsi="Times New Roman"/>
      <w:sz w:val="24"/>
      <w:szCs w:val="24"/>
    </w:rPr>
  </w:style>
  <w:style w:type="character" w:customStyle="1" w:styleId="210">
    <w:name w:val="Основной текст 2 Знак1"/>
    <w:basedOn w:val="a0"/>
    <w:uiPriority w:val="99"/>
    <w:rsid w:val="00227B23"/>
    <w:rPr>
      <w:rFonts w:ascii="Calibri" w:hAnsi="Calibri"/>
      <w:sz w:val="22"/>
      <w:szCs w:val="22"/>
    </w:rPr>
  </w:style>
  <w:style w:type="character" w:customStyle="1" w:styleId="af1">
    <w:name w:val="Основной текст Знак"/>
    <w:basedOn w:val="a0"/>
    <w:link w:val="af2"/>
    <w:rsid w:val="00227B23"/>
    <w:rPr>
      <w:sz w:val="24"/>
      <w:szCs w:val="24"/>
    </w:rPr>
  </w:style>
  <w:style w:type="paragraph" w:styleId="af2">
    <w:name w:val="Body Text"/>
    <w:basedOn w:val="a"/>
    <w:link w:val="af1"/>
    <w:rsid w:val="00227B23"/>
    <w:pPr>
      <w:spacing w:after="120" w:line="240" w:lineRule="auto"/>
    </w:pPr>
    <w:rPr>
      <w:rFonts w:ascii="Times New Roman" w:hAnsi="Times New Roman"/>
      <w:sz w:val="24"/>
      <w:szCs w:val="24"/>
    </w:rPr>
  </w:style>
  <w:style w:type="character" w:customStyle="1" w:styleId="12">
    <w:name w:val="Основной текст Знак1"/>
    <w:basedOn w:val="a0"/>
    <w:uiPriority w:val="99"/>
    <w:rsid w:val="00227B23"/>
    <w:rPr>
      <w:rFonts w:ascii="Calibri" w:hAnsi="Calibri"/>
      <w:sz w:val="22"/>
      <w:szCs w:val="22"/>
    </w:rPr>
  </w:style>
  <w:style w:type="character" w:customStyle="1" w:styleId="af3">
    <w:name w:val="Текст примечания Знак"/>
    <w:basedOn w:val="a0"/>
    <w:link w:val="af4"/>
    <w:rsid w:val="00227B23"/>
  </w:style>
  <w:style w:type="paragraph" w:styleId="af4">
    <w:name w:val="annotation text"/>
    <w:basedOn w:val="a"/>
    <w:link w:val="af3"/>
    <w:rsid w:val="00227B23"/>
    <w:pPr>
      <w:spacing w:after="0" w:line="240" w:lineRule="auto"/>
    </w:pPr>
    <w:rPr>
      <w:rFonts w:ascii="Times New Roman" w:hAnsi="Times New Roman"/>
      <w:sz w:val="20"/>
      <w:szCs w:val="20"/>
    </w:rPr>
  </w:style>
  <w:style w:type="character" w:customStyle="1" w:styleId="13">
    <w:name w:val="Текст примечания Знак1"/>
    <w:basedOn w:val="a0"/>
    <w:uiPriority w:val="99"/>
    <w:rsid w:val="00227B23"/>
    <w:rPr>
      <w:rFonts w:ascii="Calibri" w:hAnsi="Calibri"/>
    </w:rPr>
  </w:style>
  <w:style w:type="character" w:customStyle="1" w:styleId="af5">
    <w:name w:val="Тема примечания Знак"/>
    <w:basedOn w:val="af3"/>
    <w:link w:val="af6"/>
    <w:rsid w:val="00227B23"/>
    <w:rPr>
      <w:b/>
      <w:bCs/>
    </w:rPr>
  </w:style>
  <w:style w:type="paragraph" w:styleId="af6">
    <w:name w:val="annotation subject"/>
    <w:basedOn w:val="af4"/>
    <w:next w:val="af4"/>
    <w:link w:val="af5"/>
    <w:rsid w:val="00227B23"/>
    <w:rPr>
      <w:b/>
      <w:bCs/>
    </w:rPr>
  </w:style>
  <w:style w:type="character" w:customStyle="1" w:styleId="14">
    <w:name w:val="Тема примечания Знак1"/>
    <w:basedOn w:val="13"/>
    <w:uiPriority w:val="99"/>
    <w:rsid w:val="00227B23"/>
    <w:rPr>
      <w:rFonts w:ascii="Calibri" w:hAnsi="Calibri"/>
      <w:b/>
      <w:bCs/>
    </w:rPr>
  </w:style>
  <w:style w:type="paragraph" w:styleId="af7">
    <w:name w:val="Title"/>
    <w:basedOn w:val="a"/>
    <w:link w:val="af8"/>
    <w:qFormat/>
    <w:rsid w:val="00227B23"/>
    <w:pPr>
      <w:widowControl w:val="0"/>
      <w:shd w:val="clear" w:color="auto" w:fill="FFFFFF"/>
      <w:autoSpaceDE w:val="0"/>
      <w:autoSpaceDN w:val="0"/>
      <w:adjustRightInd w:val="0"/>
      <w:spacing w:after="0" w:line="240" w:lineRule="auto"/>
      <w:jc w:val="center"/>
    </w:pPr>
    <w:rPr>
      <w:rFonts w:ascii="Times New Roman" w:hAnsi="Times New Roman"/>
      <w:b/>
      <w:bCs/>
      <w:color w:val="000000"/>
      <w:sz w:val="20"/>
      <w:szCs w:val="20"/>
    </w:rPr>
  </w:style>
  <w:style w:type="character" w:customStyle="1" w:styleId="af8">
    <w:name w:val="Название Знак"/>
    <w:basedOn w:val="a0"/>
    <w:link w:val="af7"/>
    <w:rsid w:val="00227B23"/>
    <w:rPr>
      <w:b/>
      <w:bCs/>
      <w:color w:val="000000"/>
      <w:shd w:val="clear" w:color="auto" w:fill="FFFFFF"/>
    </w:rPr>
  </w:style>
  <w:style w:type="paragraph" w:styleId="af9">
    <w:name w:val="Subtitle"/>
    <w:basedOn w:val="a"/>
    <w:link w:val="afa"/>
    <w:qFormat/>
    <w:rsid w:val="00227B23"/>
    <w:pPr>
      <w:spacing w:after="0" w:line="240" w:lineRule="auto"/>
      <w:jc w:val="center"/>
    </w:pPr>
    <w:rPr>
      <w:rFonts w:ascii="Times New Roman" w:hAnsi="Times New Roman"/>
      <w:b/>
      <w:bCs/>
      <w:iCs/>
      <w:sz w:val="20"/>
      <w:szCs w:val="24"/>
    </w:rPr>
  </w:style>
  <w:style w:type="character" w:customStyle="1" w:styleId="afa">
    <w:name w:val="Подзаголовок Знак"/>
    <w:basedOn w:val="a0"/>
    <w:link w:val="af9"/>
    <w:rsid w:val="00227B23"/>
    <w:rPr>
      <w:b/>
      <w:bCs/>
      <w:iCs/>
      <w:szCs w:val="24"/>
    </w:rPr>
  </w:style>
  <w:style w:type="character" w:customStyle="1" w:styleId="afb">
    <w:name w:val="Основной текст с отступом Знак"/>
    <w:basedOn w:val="a0"/>
    <w:link w:val="afc"/>
    <w:rsid w:val="00227B23"/>
    <w:rPr>
      <w:sz w:val="24"/>
      <w:szCs w:val="24"/>
    </w:rPr>
  </w:style>
  <w:style w:type="paragraph" w:styleId="afc">
    <w:name w:val="Body Text Indent"/>
    <w:basedOn w:val="a"/>
    <w:link w:val="afb"/>
    <w:rsid w:val="00227B23"/>
    <w:pPr>
      <w:spacing w:after="120" w:line="240" w:lineRule="auto"/>
      <w:ind w:left="283"/>
    </w:pPr>
    <w:rPr>
      <w:rFonts w:ascii="Times New Roman" w:hAnsi="Times New Roman"/>
      <w:sz w:val="24"/>
      <w:szCs w:val="24"/>
    </w:rPr>
  </w:style>
  <w:style w:type="character" w:customStyle="1" w:styleId="15">
    <w:name w:val="Основной текст с отступом Знак1"/>
    <w:basedOn w:val="a0"/>
    <w:uiPriority w:val="99"/>
    <w:rsid w:val="00227B23"/>
    <w:rPr>
      <w:rFonts w:ascii="Calibri" w:hAnsi="Calibri"/>
      <w:sz w:val="22"/>
      <w:szCs w:val="22"/>
    </w:rPr>
  </w:style>
  <w:style w:type="character" w:customStyle="1" w:styleId="afd">
    <w:name w:val="Красная строка Знак"/>
    <w:basedOn w:val="af1"/>
    <w:link w:val="afe"/>
    <w:rsid w:val="00227B23"/>
    <w:rPr>
      <w:sz w:val="24"/>
      <w:szCs w:val="24"/>
    </w:rPr>
  </w:style>
  <w:style w:type="paragraph" w:styleId="afe">
    <w:name w:val="Body Text First Indent"/>
    <w:basedOn w:val="af2"/>
    <w:link w:val="afd"/>
    <w:rsid w:val="00227B23"/>
    <w:pPr>
      <w:ind w:firstLine="210"/>
    </w:pPr>
  </w:style>
  <w:style w:type="character" w:customStyle="1" w:styleId="16">
    <w:name w:val="Красная строка Знак1"/>
    <w:basedOn w:val="12"/>
    <w:uiPriority w:val="99"/>
    <w:rsid w:val="00227B23"/>
    <w:rPr>
      <w:rFonts w:ascii="Calibri" w:hAnsi="Calibri"/>
      <w:sz w:val="22"/>
      <w:szCs w:val="22"/>
    </w:rPr>
  </w:style>
  <w:style w:type="paragraph" w:customStyle="1" w:styleId="aff">
    <w:name w:val="Стиль"/>
    <w:rsid w:val="00227B23"/>
    <w:pPr>
      <w:widowControl w:val="0"/>
      <w:autoSpaceDE w:val="0"/>
      <w:autoSpaceDN w:val="0"/>
      <w:adjustRightInd w:val="0"/>
    </w:pPr>
    <w:rPr>
      <w:rFonts w:ascii="Arial" w:hAnsi="Arial" w:cs="Arial"/>
      <w:sz w:val="24"/>
      <w:szCs w:val="24"/>
    </w:rPr>
  </w:style>
  <w:style w:type="paragraph" w:styleId="HTML">
    <w:name w:val="HTML Preformatted"/>
    <w:basedOn w:val="a"/>
    <w:link w:val="HTML0"/>
    <w:uiPriority w:val="99"/>
    <w:rsid w:val="0022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227B23"/>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55798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firo.ru-" TargetMode="External"/><Relationship Id="rId2" Type="http://schemas.openxmlformats.org/officeDocument/2006/relationships/numbering" Target="numbering.xml"/><Relationship Id="rId16" Type="http://schemas.openxmlformats.org/officeDocument/2006/relationships/hyperlink" Target="http://www.splavkharkov.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t2.bmst.ru" TargetMode="External"/><Relationship Id="rId5" Type="http://schemas.openxmlformats.org/officeDocument/2006/relationships/webSettings" Target="webSettings.xml"/><Relationship Id="rId15" Type="http://schemas.openxmlformats.org/officeDocument/2006/relationships/hyperlink" Target="http://www.ural-metal.info" TargetMode="External"/><Relationship Id="rId10" Type="http://schemas.openxmlformats.org/officeDocument/2006/relationships/hyperlink" Target="http://www.mt2.bms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oadk.at.ua/load/ehkspluatacionnye_avtomobilnye_materialy/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64C16-E061-40B2-8AFB-7DB548F9E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Pages>
  <Words>5040</Words>
  <Characters>28731</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33704</CharactersWithSpaces>
  <SharedDoc>false</SharedDoc>
  <HLinks>
    <vt:vector size="48" baseType="variant">
      <vt:variant>
        <vt:i4>4915209</vt:i4>
      </vt:variant>
      <vt:variant>
        <vt:i4>24</vt:i4>
      </vt:variant>
      <vt:variant>
        <vt:i4>0</vt:i4>
      </vt:variant>
      <vt:variant>
        <vt:i4>5</vt:i4>
      </vt:variant>
      <vt:variant>
        <vt:lpwstr>http://www.firo.ru-/</vt:lpwstr>
      </vt:variant>
      <vt:variant>
        <vt:lpwstr/>
      </vt:variant>
      <vt:variant>
        <vt:i4>5832792</vt:i4>
      </vt:variant>
      <vt:variant>
        <vt:i4>21</vt:i4>
      </vt:variant>
      <vt:variant>
        <vt:i4>0</vt:i4>
      </vt:variant>
      <vt:variant>
        <vt:i4>5</vt:i4>
      </vt:variant>
      <vt:variant>
        <vt:lpwstr>http://www.splavkharkov.com/</vt:lpwstr>
      </vt:variant>
      <vt:variant>
        <vt:lpwstr/>
      </vt:variant>
      <vt:variant>
        <vt:i4>3735604</vt:i4>
      </vt:variant>
      <vt:variant>
        <vt:i4>18</vt:i4>
      </vt:variant>
      <vt:variant>
        <vt:i4>0</vt:i4>
      </vt:variant>
      <vt:variant>
        <vt:i4>5</vt:i4>
      </vt:variant>
      <vt:variant>
        <vt:lpwstr>http://www.ural-metal.info/</vt:lpwstr>
      </vt:variant>
      <vt:variant>
        <vt:lpwstr/>
      </vt:variant>
      <vt:variant>
        <vt:i4>1310802</vt:i4>
      </vt:variant>
      <vt:variant>
        <vt:i4>15</vt:i4>
      </vt:variant>
      <vt:variant>
        <vt:i4>0</vt:i4>
      </vt:variant>
      <vt:variant>
        <vt:i4>5</vt:i4>
      </vt:variant>
      <vt:variant>
        <vt:lpwstr>http://www.oadk.at.ua/load/ehkspluatacionnye_avtomobilnye_materialy/59</vt:lpwstr>
      </vt:variant>
      <vt:variant>
        <vt:lpwstr/>
      </vt:variant>
      <vt:variant>
        <vt:i4>4063329</vt:i4>
      </vt:variant>
      <vt:variant>
        <vt:i4>12</vt:i4>
      </vt:variant>
      <vt:variant>
        <vt:i4>0</vt:i4>
      </vt:variant>
      <vt:variant>
        <vt:i4>5</vt:i4>
      </vt:variant>
      <vt:variant>
        <vt:lpwstr>http://www.mt2.bmst.ru/</vt:lpwstr>
      </vt:variant>
      <vt:variant>
        <vt:lpwstr/>
      </vt:variant>
      <vt:variant>
        <vt:i4>4063329</vt:i4>
      </vt:variant>
      <vt:variant>
        <vt:i4>9</vt:i4>
      </vt:variant>
      <vt:variant>
        <vt:i4>0</vt:i4>
      </vt:variant>
      <vt:variant>
        <vt:i4>5</vt:i4>
      </vt:variant>
      <vt:variant>
        <vt:lpwstr>http://www.mt2.bmst.ru/</vt:lpwstr>
      </vt:variant>
      <vt:variant>
        <vt:lpwstr/>
      </vt:variant>
      <vt:variant>
        <vt:i4>4063329</vt:i4>
      </vt:variant>
      <vt:variant>
        <vt:i4>6</vt:i4>
      </vt:variant>
      <vt:variant>
        <vt:i4>0</vt:i4>
      </vt:variant>
      <vt:variant>
        <vt:i4>5</vt:i4>
      </vt:variant>
      <vt:variant>
        <vt:lpwstr>http://www.mt2.bmst.ru/</vt:lpwstr>
      </vt:variant>
      <vt:variant>
        <vt:lpwstr/>
      </vt:variant>
      <vt:variant>
        <vt:i4>4718680</vt:i4>
      </vt:variant>
      <vt:variant>
        <vt:i4>3</vt:i4>
      </vt:variant>
      <vt:variant>
        <vt:i4>0</vt:i4>
      </vt:variant>
      <vt:variant>
        <vt:i4>5</vt:i4>
      </vt:variant>
      <vt:variant>
        <vt:lpwstr>http://www.splavkhackov.com/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Metod</dc:creator>
  <cp:lastModifiedBy>Пользователь</cp:lastModifiedBy>
  <cp:revision>39</cp:revision>
  <cp:lastPrinted>2017-04-20T13:57:00Z</cp:lastPrinted>
  <dcterms:created xsi:type="dcterms:W3CDTF">2014-10-27T19:24:00Z</dcterms:created>
  <dcterms:modified xsi:type="dcterms:W3CDTF">2019-06-17T10:17:00Z</dcterms:modified>
</cp:coreProperties>
</file>